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406C" w14:textId="46516BCC" w:rsidR="00FF12C8" w:rsidRPr="00095BCE" w:rsidRDefault="003A268C" w:rsidP="00FF12C8">
      <w:pPr>
        <w:jc w:val="center"/>
        <w:rPr>
          <w:b/>
          <w:szCs w:val="28"/>
          <w:lang w:val="vi-VN"/>
        </w:rPr>
      </w:pPr>
      <w:r w:rsidRPr="00095BCE">
        <w:rPr>
          <w:b/>
          <w:szCs w:val="28"/>
        </w:rPr>
        <w:t>ĐỀ CƯƠNG ÔN TẬP</w:t>
      </w:r>
      <w:r w:rsidR="00031601" w:rsidRPr="00095BCE">
        <w:rPr>
          <w:b/>
          <w:szCs w:val="28"/>
        </w:rPr>
        <w:t xml:space="preserve"> THI </w:t>
      </w:r>
      <w:r w:rsidR="000E3371">
        <w:rPr>
          <w:b/>
          <w:szCs w:val="28"/>
        </w:rPr>
        <w:t>OLYMPIC</w:t>
      </w:r>
      <w:r w:rsidRPr="00095BCE">
        <w:rPr>
          <w:b/>
          <w:szCs w:val="28"/>
        </w:rPr>
        <w:t xml:space="preserve"> </w:t>
      </w:r>
      <w:r w:rsidR="00031601" w:rsidRPr="00095BCE">
        <w:rPr>
          <w:b/>
          <w:szCs w:val="28"/>
        </w:rPr>
        <w:t>SINH HỌC 10</w:t>
      </w:r>
      <w:r w:rsidRPr="00095BCE">
        <w:rPr>
          <w:b/>
          <w:szCs w:val="28"/>
        </w:rPr>
        <w:t xml:space="preserve">- NĂM HỌC </w:t>
      </w:r>
      <w:r w:rsidR="00C80952" w:rsidRPr="00095BCE">
        <w:rPr>
          <w:b/>
          <w:szCs w:val="28"/>
        </w:rPr>
        <w:t>2024</w:t>
      </w:r>
      <w:r w:rsidRPr="00095BCE">
        <w:rPr>
          <w:b/>
          <w:szCs w:val="28"/>
        </w:rPr>
        <w:t xml:space="preserve">- </w:t>
      </w:r>
      <w:r w:rsidR="00095BCE">
        <w:rPr>
          <w:b/>
          <w:szCs w:val="28"/>
        </w:rPr>
        <w:t>2025</w:t>
      </w:r>
    </w:p>
    <w:p w14:paraId="7733B962" w14:textId="3F15773F" w:rsidR="00FF12C8" w:rsidRPr="00095BCE" w:rsidRDefault="00FF12C8" w:rsidP="007155CD">
      <w:pPr>
        <w:pStyle w:val="ListParagraph"/>
        <w:numPr>
          <w:ilvl w:val="0"/>
          <w:numId w:val="1"/>
        </w:numPr>
        <w:ind w:left="0" w:firstLine="360"/>
        <w:rPr>
          <w:b/>
          <w:szCs w:val="28"/>
        </w:rPr>
      </w:pPr>
      <w:r w:rsidRPr="00095BCE">
        <w:rPr>
          <w:b/>
          <w:szCs w:val="28"/>
        </w:rPr>
        <w:t xml:space="preserve">CHỦ ĐỀ 5: </w:t>
      </w:r>
      <w:r w:rsidRPr="00095BCE">
        <w:rPr>
          <w:b/>
          <w:bCs/>
          <w:szCs w:val="28"/>
          <w:lang w:val="pl-PL"/>
        </w:rPr>
        <w:t>CẤU TRÚC CỦA TẾ BÀO</w:t>
      </w:r>
    </w:p>
    <w:p w14:paraId="61A6146B" w14:textId="799A9557" w:rsidR="0072433D" w:rsidRPr="00095BCE" w:rsidRDefault="0072433D" w:rsidP="007155CD">
      <w:pPr>
        <w:pStyle w:val="ListParagraph"/>
        <w:rPr>
          <w:b/>
          <w:bCs/>
          <w:szCs w:val="28"/>
          <w:lang w:val="vi-VN"/>
        </w:rPr>
      </w:pPr>
      <w:r w:rsidRPr="00095BCE">
        <w:rPr>
          <w:b/>
          <w:szCs w:val="28"/>
          <w:lang w:val="vi-VN"/>
        </w:rPr>
        <w:t xml:space="preserve">Bài </w:t>
      </w:r>
      <w:r w:rsidR="00F048EF">
        <w:rPr>
          <w:b/>
          <w:szCs w:val="28"/>
          <w:lang w:val="vi-VN"/>
        </w:rPr>
        <w:t>8</w:t>
      </w:r>
      <w:r w:rsidRPr="00095BCE">
        <w:rPr>
          <w:b/>
          <w:szCs w:val="28"/>
          <w:lang w:val="vi-VN"/>
        </w:rPr>
        <w:t xml:space="preserve">: </w:t>
      </w:r>
      <w:r w:rsidRPr="00095BCE">
        <w:rPr>
          <w:b/>
          <w:bCs/>
          <w:szCs w:val="28"/>
          <w:lang w:val="pl-PL"/>
        </w:rPr>
        <w:t>Cấu trúc của tế bào</w:t>
      </w:r>
      <w:r w:rsidRPr="00095BCE">
        <w:rPr>
          <w:b/>
          <w:bCs/>
          <w:szCs w:val="28"/>
          <w:lang w:val="vi-VN"/>
        </w:rPr>
        <w:t xml:space="preserve"> nhân thực</w:t>
      </w:r>
    </w:p>
    <w:p w14:paraId="344514CC" w14:textId="131C29BF" w:rsidR="0072433D" w:rsidRPr="00095BCE" w:rsidRDefault="0072433D" w:rsidP="007155CD">
      <w:pPr>
        <w:pStyle w:val="ListParagraph"/>
        <w:numPr>
          <w:ilvl w:val="0"/>
          <w:numId w:val="4"/>
        </w:numPr>
        <w:rPr>
          <w:szCs w:val="28"/>
          <w:lang w:val="vi-VN"/>
        </w:rPr>
      </w:pPr>
      <w:r w:rsidRPr="00095BCE">
        <w:rPr>
          <w:szCs w:val="28"/>
          <w:lang w:val="pt-BR"/>
        </w:rPr>
        <w:t xml:space="preserve">Mô tả được các bộ phận cấu tạo chính của một tế bào </w:t>
      </w:r>
      <w:r w:rsidR="00095BCE" w:rsidRPr="00095BCE">
        <w:rPr>
          <w:szCs w:val="28"/>
          <w:lang w:val="pt-BR"/>
        </w:rPr>
        <w:t>nhân</w:t>
      </w:r>
      <w:r w:rsidR="00095BCE" w:rsidRPr="00095BCE">
        <w:rPr>
          <w:szCs w:val="28"/>
          <w:lang w:val="vi-VN"/>
        </w:rPr>
        <w:t xml:space="preserve"> thực </w:t>
      </w:r>
      <w:r w:rsidRPr="00095BCE">
        <w:rPr>
          <w:szCs w:val="28"/>
          <w:lang w:val="pt-BR"/>
        </w:rPr>
        <w:t>nói chung.</w:t>
      </w:r>
    </w:p>
    <w:p w14:paraId="1514FDA5" w14:textId="618F48ED" w:rsidR="0072433D" w:rsidRPr="00F048EF" w:rsidRDefault="0072433D" w:rsidP="007155CD">
      <w:pPr>
        <w:pStyle w:val="ListParagraph"/>
        <w:numPr>
          <w:ilvl w:val="0"/>
          <w:numId w:val="4"/>
        </w:numPr>
        <w:rPr>
          <w:b/>
          <w:szCs w:val="28"/>
          <w:lang w:val="vi-VN"/>
        </w:rPr>
      </w:pPr>
      <w:r w:rsidRPr="00095BCE">
        <w:rPr>
          <w:szCs w:val="28"/>
          <w:lang w:val="pt-BR"/>
        </w:rPr>
        <w:t xml:space="preserve">Mô tả được cấu trúc và chức năng của màng sinh chất, nhân tế bào, ribosome, ti thể, </w:t>
      </w:r>
      <w:r w:rsidR="00095BCE">
        <w:rPr>
          <w:szCs w:val="28"/>
          <w:lang w:val="pt-BR"/>
        </w:rPr>
        <w:t>lục</w:t>
      </w:r>
      <w:r w:rsidR="00095BCE">
        <w:rPr>
          <w:szCs w:val="28"/>
          <w:lang w:val="vi-VN"/>
        </w:rPr>
        <w:t xml:space="preserve"> lạp</w:t>
      </w:r>
      <w:r w:rsidRPr="00095BCE">
        <w:rPr>
          <w:szCs w:val="28"/>
          <w:lang w:val="pt-BR"/>
        </w:rPr>
        <w:t xml:space="preserve">, lưới nội chất, lisosome, bộ máy </w:t>
      </w:r>
      <w:r w:rsidR="00095BCE" w:rsidRPr="00095BCE">
        <w:rPr>
          <w:szCs w:val="28"/>
          <w:lang w:val="pt-BR"/>
        </w:rPr>
        <w:t>Gol</w:t>
      </w:r>
      <w:r w:rsidRPr="00095BCE">
        <w:rPr>
          <w:szCs w:val="28"/>
          <w:lang w:val="pt-BR"/>
        </w:rPr>
        <w:t xml:space="preserve">gi, peroxisome, không bào, trung thể, khung tế bào và các cấu trúc ngoài màng sinh chất: thành tế bào, chất nền ngoại </w:t>
      </w:r>
      <w:r w:rsidR="00F048EF">
        <w:rPr>
          <w:szCs w:val="28"/>
          <w:lang w:val="pt-BR"/>
        </w:rPr>
        <w:t>bào</w:t>
      </w:r>
      <w:r w:rsidR="00F048EF">
        <w:rPr>
          <w:szCs w:val="28"/>
          <w:lang w:val="vi-VN"/>
        </w:rPr>
        <w:t>.</w:t>
      </w:r>
    </w:p>
    <w:p w14:paraId="26D5F9BA" w14:textId="0095358B" w:rsidR="00031601" w:rsidRPr="00095BCE" w:rsidRDefault="00031601" w:rsidP="007155CD">
      <w:pPr>
        <w:pStyle w:val="ListParagraph"/>
        <w:numPr>
          <w:ilvl w:val="0"/>
          <w:numId w:val="1"/>
        </w:numPr>
        <w:rPr>
          <w:b/>
          <w:szCs w:val="28"/>
        </w:rPr>
      </w:pPr>
      <w:r w:rsidRPr="00095BCE">
        <w:rPr>
          <w:b/>
          <w:szCs w:val="28"/>
        </w:rPr>
        <w:t>CHỦ ĐỀ 6: TRAO ĐỔI CHẤT VÀ CHUYỂN HOÁ NĂNG LƯỢNG Ở TẾ BÀO</w:t>
      </w:r>
    </w:p>
    <w:p w14:paraId="68CDFAF1" w14:textId="4ABC09B2" w:rsidR="00FF12C8" w:rsidRPr="00095BCE" w:rsidRDefault="00FF12C8" w:rsidP="007155CD">
      <w:pPr>
        <w:pStyle w:val="ListParagraph"/>
        <w:rPr>
          <w:b/>
          <w:szCs w:val="28"/>
          <w:lang w:val="vi-VN"/>
        </w:rPr>
      </w:pPr>
      <w:r w:rsidRPr="00095BCE">
        <w:rPr>
          <w:b/>
          <w:szCs w:val="28"/>
          <w:lang w:val="vi-VN"/>
        </w:rPr>
        <w:t>Bài 9: Trao đổi chất qua màng sinh chất</w:t>
      </w:r>
    </w:p>
    <w:p w14:paraId="6B20E061" w14:textId="73FFDD63" w:rsidR="00FF12C8" w:rsidRPr="00095BCE" w:rsidRDefault="00F048EF" w:rsidP="007155CD">
      <w:pPr>
        <w:pStyle w:val="ListParagraph"/>
        <w:spacing w:after="0" w:line="312" w:lineRule="auto"/>
        <w:ind w:left="1134" w:hanging="283"/>
        <w:jc w:val="both"/>
        <w:rPr>
          <w:szCs w:val="28"/>
          <w:lang w:val="pt-BR"/>
        </w:rPr>
      </w:pPr>
      <w:r>
        <w:rPr>
          <w:szCs w:val="28"/>
          <w:lang w:val="vi-VN"/>
        </w:rPr>
        <w:t xml:space="preserve"> - </w:t>
      </w:r>
      <w:r w:rsidR="00FF12C8" w:rsidRPr="00095BCE">
        <w:rPr>
          <w:szCs w:val="28"/>
          <w:lang w:val="pt-BR"/>
        </w:rPr>
        <w:t>Phân biệt được các con đường vận chuyển các chất qua màng: Vận</w:t>
      </w:r>
      <w:r w:rsidR="007155CD">
        <w:rPr>
          <w:szCs w:val="28"/>
          <w:lang w:val="vi-VN"/>
        </w:rPr>
        <w:t xml:space="preserve"> </w:t>
      </w:r>
      <w:r w:rsidR="00FF12C8" w:rsidRPr="00095BCE">
        <w:rPr>
          <w:szCs w:val="28"/>
          <w:lang w:val="pt-BR"/>
        </w:rPr>
        <w:t>chuyển thụ động, vận chuyển chủ</w:t>
      </w:r>
      <w:r w:rsidR="00FF12C8" w:rsidRPr="00095BCE">
        <w:rPr>
          <w:szCs w:val="28"/>
          <w:lang w:val="vi-VN"/>
        </w:rPr>
        <w:t xml:space="preserve"> động</w:t>
      </w:r>
      <w:r w:rsidR="00FF12C8" w:rsidRPr="00095BCE">
        <w:rPr>
          <w:szCs w:val="28"/>
          <w:lang w:val="pt-BR"/>
        </w:rPr>
        <w:t xml:space="preserve">, xuất- nhập bào. </w:t>
      </w:r>
    </w:p>
    <w:p w14:paraId="674CEAB6" w14:textId="56BFA161" w:rsidR="00FF12C8" w:rsidRPr="00095BCE" w:rsidRDefault="00F048EF" w:rsidP="007155CD">
      <w:pPr>
        <w:spacing w:after="0" w:line="312" w:lineRule="auto"/>
        <w:ind w:left="1134" w:hanging="198"/>
        <w:jc w:val="both"/>
        <w:rPr>
          <w:szCs w:val="28"/>
          <w:lang w:val="pt-BR"/>
        </w:rPr>
      </w:pPr>
      <w:r>
        <w:rPr>
          <w:szCs w:val="28"/>
          <w:lang w:val="vi-VN"/>
        </w:rPr>
        <w:t xml:space="preserve">- </w:t>
      </w:r>
      <w:r w:rsidR="00FF12C8" w:rsidRPr="00095BCE">
        <w:rPr>
          <w:szCs w:val="28"/>
          <w:lang w:val="pt-BR"/>
        </w:rPr>
        <w:t xml:space="preserve">Giải thích được các </w:t>
      </w:r>
      <w:r w:rsidR="00095BCE" w:rsidRPr="00095BCE">
        <w:rPr>
          <w:szCs w:val="28"/>
          <w:lang w:val="pt-BR"/>
        </w:rPr>
        <w:t>hiện</w:t>
      </w:r>
      <w:r w:rsidR="00095BCE" w:rsidRPr="00095BCE">
        <w:rPr>
          <w:szCs w:val="28"/>
          <w:lang w:val="vi-VN"/>
        </w:rPr>
        <w:t xml:space="preserve"> tượng khi đưa tế bào vào các </w:t>
      </w:r>
      <w:r w:rsidR="00FF12C8" w:rsidRPr="00095BCE">
        <w:rPr>
          <w:szCs w:val="28"/>
          <w:lang w:val="pt-BR"/>
        </w:rPr>
        <w:t>dung dịch ưu trương, nhược trương, đẳng trương.</w:t>
      </w:r>
    </w:p>
    <w:p w14:paraId="419FD86E" w14:textId="7BB411BA" w:rsidR="00FF12C8" w:rsidRPr="00095BCE" w:rsidRDefault="00FF12C8" w:rsidP="007155CD">
      <w:pPr>
        <w:spacing w:after="0" w:line="312" w:lineRule="auto"/>
        <w:ind w:left="504"/>
        <w:jc w:val="both"/>
        <w:rPr>
          <w:b/>
          <w:szCs w:val="28"/>
          <w:lang w:val="vi-VN"/>
        </w:rPr>
      </w:pPr>
      <w:r w:rsidRPr="00095BCE">
        <w:rPr>
          <w:b/>
          <w:szCs w:val="28"/>
          <w:lang w:val="vi-VN"/>
        </w:rPr>
        <w:t>Bài 10:</w:t>
      </w:r>
      <w:r w:rsidR="0072433D" w:rsidRPr="00095BCE">
        <w:rPr>
          <w:b/>
          <w:szCs w:val="28"/>
          <w:lang w:val="vi-VN"/>
        </w:rPr>
        <w:t xml:space="preserve"> Sự chuyển hóa năng lượng và enzyme</w:t>
      </w:r>
    </w:p>
    <w:p w14:paraId="6CF369F8" w14:textId="1E5A5811" w:rsidR="0072433D" w:rsidRPr="00F048EF" w:rsidRDefault="00F048EF" w:rsidP="007155CD">
      <w:pPr>
        <w:spacing w:after="0" w:line="312" w:lineRule="auto"/>
        <w:ind w:left="1134" w:hanging="990"/>
        <w:jc w:val="both"/>
        <w:rPr>
          <w:szCs w:val="28"/>
          <w:lang w:val="pt-BR"/>
        </w:rPr>
      </w:pPr>
      <w:r w:rsidRPr="00F048EF">
        <w:rPr>
          <w:szCs w:val="28"/>
          <w:lang w:val="vi-VN"/>
        </w:rPr>
        <w:t xml:space="preserve"> </w:t>
      </w:r>
      <w:r>
        <w:rPr>
          <w:szCs w:val="28"/>
          <w:lang w:val="vi-VN"/>
        </w:rPr>
        <w:t xml:space="preserve">    </w:t>
      </w:r>
      <w:r w:rsidR="007155CD">
        <w:rPr>
          <w:szCs w:val="28"/>
          <w:lang w:val="vi-VN"/>
        </w:rPr>
        <w:t xml:space="preserve">      - </w:t>
      </w:r>
      <w:r w:rsidR="0072433D" w:rsidRPr="00F048EF">
        <w:rPr>
          <w:szCs w:val="28"/>
          <w:lang w:val="pt-BR"/>
        </w:rPr>
        <w:t>Nêu được các khái niệm năng lượng, các dạng năng lượng và chuyển hoá vật chất trong tế bào.</w:t>
      </w:r>
    </w:p>
    <w:p w14:paraId="513537FE" w14:textId="2C2408CC" w:rsidR="0072433D" w:rsidRPr="00095BCE" w:rsidRDefault="00F048EF" w:rsidP="007155CD">
      <w:pPr>
        <w:spacing w:after="0" w:line="312" w:lineRule="auto"/>
        <w:ind w:left="1134" w:hanging="1134"/>
        <w:jc w:val="both"/>
        <w:rPr>
          <w:szCs w:val="28"/>
          <w:lang w:val="pt-BR"/>
        </w:rPr>
      </w:pPr>
      <w:r>
        <w:rPr>
          <w:szCs w:val="28"/>
          <w:lang w:val="vi-VN"/>
        </w:rPr>
        <w:t xml:space="preserve">             - </w:t>
      </w:r>
      <w:r w:rsidR="0072433D" w:rsidRPr="00095BCE">
        <w:rPr>
          <w:szCs w:val="28"/>
          <w:lang w:val="pt-BR"/>
        </w:rPr>
        <w:t xml:space="preserve">Trình bày được cấu trúc và chức năng của ATP. Giải thích được vì </w:t>
      </w:r>
      <w:r w:rsidR="007155CD">
        <w:rPr>
          <w:szCs w:val="28"/>
          <w:lang w:val="vi-VN"/>
        </w:rPr>
        <w:t xml:space="preserve">   </w:t>
      </w:r>
      <w:r w:rsidR="0072433D" w:rsidRPr="00095BCE">
        <w:rPr>
          <w:szCs w:val="28"/>
          <w:lang w:val="pt-BR"/>
        </w:rPr>
        <w:t>sao ATP là đồng tiền năng lượng của tế bào.</w:t>
      </w:r>
    </w:p>
    <w:p w14:paraId="0CB39088" w14:textId="72BB8608" w:rsidR="00FF12C8" w:rsidRPr="00F048EF" w:rsidRDefault="00F048EF" w:rsidP="007155CD">
      <w:pPr>
        <w:spacing w:after="0" w:line="312" w:lineRule="auto"/>
        <w:ind w:left="1134" w:hanging="630"/>
        <w:jc w:val="both"/>
        <w:rPr>
          <w:szCs w:val="28"/>
          <w:u w:val="single"/>
          <w:lang w:val="pl-PL"/>
        </w:rPr>
      </w:pPr>
      <w:r>
        <w:rPr>
          <w:szCs w:val="28"/>
          <w:lang w:val="vi-VN"/>
        </w:rPr>
        <w:t xml:space="preserve">      - </w:t>
      </w:r>
      <w:r w:rsidR="0072433D" w:rsidRPr="00095BCE">
        <w:rPr>
          <w:szCs w:val="28"/>
          <w:lang w:val="pl-PL"/>
        </w:rPr>
        <w:t>Nêu được khái niệm enzyme. Giải thích được cơ chế tác động của enzyme, danh pháp quốc tế (cách gọi tên enzyme), cấu trúc enzyme, cơ chế hoạt động, nhân tố ảnh hưởng, vai trò enzyme trong chuyển hóa vật chất của tế bào.</w:t>
      </w:r>
    </w:p>
    <w:p w14:paraId="79DA2291" w14:textId="77777777" w:rsidR="00031601" w:rsidRPr="00095BCE" w:rsidRDefault="00031601" w:rsidP="007155CD">
      <w:pPr>
        <w:rPr>
          <w:b/>
          <w:szCs w:val="28"/>
        </w:rPr>
      </w:pPr>
      <w:r w:rsidRPr="00095BCE">
        <w:rPr>
          <w:b/>
          <w:szCs w:val="28"/>
        </w:rPr>
        <w:t>Bài 11. Tổng hợp và phân giải các chất trong tế bào</w:t>
      </w:r>
    </w:p>
    <w:p w14:paraId="4D1103A6" w14:textId="5DFBCBAE" w:rsidR="0072433D" w:rsidRPr="007155CD" w:rsidRDefault="007155CD" w:rsidP="007155CD">
      <w:pPr>
        <w:spacing w:after="0" w:line="312" w:lineRule="auto"/>
        <w:ind w:left="1134" w:hanging="708"/>
        <w:jc w:val="both"/>
        <w:rPr>
          <w:szCs w:val="28"/>
          <w:u w:val="single"/>
          <w:lang w:val="vi-VN"/>
        </w:rPr>
      </w:pPr>
      <w:r>
        <w:rPr>
          <w:szCs w:val="28"/>
          <w:lang w:val="vi-VN"/>
        </w:rPr>
        <w:t xml:space="preserve">      </w:t>
      </w:r>
      <w:r w:rsidR="00216C9C">
        <w:rPr>
          <w:szCs w:val="28"/>
          <w:lang w:val="vi-VN"/>
        </w:rPr>
        <w:t xml:space="preserve"> </w:t>
      </w:r>
      <w:r>
        <w:rPr>
          <w:szCs w:val="28"/>
          <w:lang w:val="vi-VN"/>
        </w:rPr>
        <w:t xml:space="preserve">- </w:t>
      </w:r>
      <w:r>
        <w:rPr>
          <w:szCs w:val="28"/>
          <w:lang w:val="pl-PL"/>
        </w:rPr>
        <w:t>So</w:t>
      </w:r>
      <w:r>
        <w:rPr>
          <w:szCs w:val="28"/>
          <w:lang w:val="vi-VN"/>
        </w:rPr>
        <w:t xml:space="preserve"> sánh các</w:t>
      </w:r>
      <w:r w:rsidR="0072433D" w:rsidRPr="00095BCE">
        <w:rPr>
          <w:szCs w:val="28"/>
          <w:lang w:val="pl-PL"/>
        </w:rPr>
        <w:t xml:space="preserve"> giai đoạn của quá trình quang</w:t>
      </w:r>
      <w:r>
        <w:rPr>
          <w:szCs w:val="28"/>
          <w:lang w:val="vi-VN"/>
        </w:rPr>
        <w:t xml:space="preserve"> </w:t>
      </w:r>
      <w:r w:rsidR="0072433D" w:rsidRPr="00095BCE">
        <w:rPr>
          <w:szCs w:val="28"/>
          <w:lang w:val="pl-PL"/>
        </w:rPr>
        <w:t>hợp (pha sáng và</w:t>
      </w:r>
      <w:r w:rsidR="00F048EF">
        <w:rPr>
          <w:szCs w:val="28"/>
          <w:lang w:val="vi-VN"/>
        </w:rPr>
        <w:t xml:space="preserve"> chu trình</w:t>
      </w:r>
      <w:r w:rsidR="00216C9C">
        <w:rPr>
          <w:szCs w:val="28"/>
          <w:lang w:val="vi-VN"/>
        </w:rPr>
        <w:t xml:space="preserve"> </w:t>
      </w:r>
      <w:r w:rsidR="00F048EF">
        <w:rPr>
          <w:szCs w:val="28"/>
          <w:lang w:val="vi-VN"/>
        </w:rPr>
        <w:t>Calvin</w:t>
      </w:r>
      <w:r w:rsidR="0072433D" w:rsidRPr="00095BCE">
        <w:rPr>
          <w:szCs w:val="28"/>
          <w:lang w:val="pl-PL"/>
        </w:rPr>
        <w:t xml:space="preserve">). </w:t>
      </w:r>
      <w:r>
        <w:rPr>
          <w:szCs w:val="28"/>
          <w:lang w:val="pl-PL"/>
        </w:rPr>
        <w:t>Nguồn</w:t>
      </w:r>
      <w:r>
        <w:rPr>
          <w:szCs w:val="28"/>
          <w:lang w:val="vi-VN"/>
        </w:rPr>
        <w:t xml:space="preserve"> gốc của </w:t>
      </w:r>
      <w:r>
        <w:rPr>
          <w:szCs w:val="28"/>
          <w:lang w:val="pl-PL"/>
        </w:rPr>
        <w:t>O</w:t>
      </w:r>
      <w:r w:rsidRPr="00216C9C">
        <w:rPr>
          <w:szCs w:val="28"/>
          <w:lang w:val="pl-PL"/>
        </w:rPr>
        <w:t>2</w:t>
      </w:r>
      <w:r>
        <w:rPr>
          <w:szCs w:val="28"/>
          <w:lang w:val="vi-VN"/>
        </w:rPr>
        <w:t xml:space="preserve"> được tạo ra trong quang hợp.</w:t>
      </w:r>
    </w:p>
    <w:p w14:paraId="33B36EEE" w14:textId="6481A751" w:rsidR="00F048EF" w:rsidRPr="00216C9C" w:rsidRDefault="007155CD" w:rsidP="007155CD">
      <w:pPr>
        <w:spacing w:after="0" w:line="276" w:lineRule="auto"/>
        <w:ind w:left="1134" w:hanging="1134"/>
        <w:jc w:val="both"/>
        <w:rPr>
          <w:rFonts w:cs="Times New Roman"/>
          <w:color w:val="000000" w:themeColor="text1"/>
          <w:szCs w:val="28"/>
          <w:lang w:val="vi-VN"/>
        </w:rPr>
      </w:pPr>
      <w:r>
        <w:rPr>
          <w:rFonts w:cs="Times New Roman"/>
          <w:color w:val="000000" w:themeColor="text1"/>
          <w:szCs w:val="28"/>
          <w:lang w:val="vi-VN"/>
        </w:rPr>
        <w:t xml:space="preserve">            </w:t>
      </w:r>
      <w:r w:rsidR="00216C9C">
        <w:rPr>
          <w:rFonts w:cs="Times New Roman"/>
          <w:color w:val="000000" w:themeColor="text1"/>
          <w:szCs w:val="28"/>
          <w:lang w:val="vi-VN"/>
        </w:rPr>
        <w:t xml:space="preserve"> </w:t>
      </w:r>
      <w:r w:rsidR="00F048EF">
        <w:rPr>
          <w:rFonts w:cs="Times New Roman"/>
          <w:color w:val="000000" w:themeColor="text1"/>
          <w:szCs w:val="28"/>
          <w:lang w:val="vi-VN"/>
        </w:rPr>
        <w:t xml:space="preserve">- </w:t>
      </w:r>
      <w:r w:rsidR="00F048EF" w:rsidRPr="00F048EF">
        <w:rPr>
          <w:rFonts w:cs="Times New Roman"/>
          <w:color w:val="000000" w:themeColor="text1"/>
          <w:szCs w:val="28"/>
        </w:rPr>
        <w:t>Chứng</w:t>
      </w:r>
      <w:r w:rsidR="00F048EF" w:rsidRPr="00F048EF">
        <w:rPr>
          <w:rFonts w:cs="Times New Roman"/>
          <w:color w:val="000000" w:themeColor="text1"/>
          <w:szCs w:val="28"/>
          <w:lang w:val="vi-VN"/>
        </w:rPr>
        <w:t xml:space="preserve"> minh </w:t>
      </w:r>
      <w:r w:rsidR="00F048EF" w:rsidRPr="00F048EF">
        <w:rPr>
          <w:rFonts w:cs="Times New Roman"/>
          <w:color w:val="000000" w:themeColor="text1"/>
          <w:szCs w:val="28"/>
        </w:rPr>
        <w:t>“Tất cả sự sống trên Trái Đất đều phụ thuộc vào quang</w:t>
      </w:r>
      <w:r w:rsidR="00216C9C">
        <w:rPr>
          <w:rFonts w:cs="Times New Roman"/>
          <w:color w:val="000000" w:themeColor="text1"/>
          <w:szCs w:val="28"/>
          <w:lang w:val="vi-VN"/>
        </w:rPr>
        <w:t xml:space="preserve"> </w:t>
      </w:r>
      <w:r w:rsidR="00F048EF" w:rsidRPr="00F048EF">
        <w:rPr>
          <w:rFonts w:cs="Times New Roman"/>
          <w:color w:val="000000" w:themeColor="text1"/>
          <w:szCs w:val="28"/>
        </w:rPr>
        <w:t>hợp”</w:t>
      </w:r>
      <w:r w:rsidR="00216C9C">
        <w:rPr>
          <w:rFonts w:cs="Times New Roman"/>
          <w:color w:val="000000" w:themeColor="text1"/>
          <w:szCs w:val="28"/>
          <w:lang w:val="vi-VN"/>
        </w:rPr>
        <w:t>.</w:t>
      </w:r>
    </w:p>
    <w:p w14:paraId="267B851F" w14:textId="2C242785" w:rsidR="005D17E6" w:rsidRPr="00095BCE" w:rsidRDefault="005D17E6" w:rsidP="007155CD">
      <w:pPr>
        <w:pStyle w:val="ListParagraph"/>
        <w:ind w:left="1080"/>
        <w:rPr>
          <w:szCs w:val="28"/>
        </w:rPr>
      </w:pPr>
    </w:p>
    <w:sectPr w:rsidR="005D17E6" w:rsidRPr="00095BCE" w:rsidSect="000E3371">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E8F"/>
    <w:multiLevelType w:val="hybridMultilevel"/>
    <w:tmpl w:val="DAA6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0582"/>
    <w:multiLevelType w:val="hybridMultilevel"/>
    <w:tmpl w:val="765C4348"/>
    <w:lvl w:ilvl="0" w:tplc="F56E1F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315037"/>
    <w:multiLevelType w:val="hybridMultilevel"/>
    <w:tmpl w:val="83B41928"/>
    <w:lvl w:ilvl="0" w:tplc="B0508E2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177601"/>
    <w:multiLevelType w:val="hybridMultilevel"/>
    <w:tmpl w:val="EDF21A5A"/>
    <w:lvl w:ilvl="0" w:tplc="793C8C66">
      <w:start w:val="1"/>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379486">
    <w:abstractNumId w:val="0"/>
  </w:num>
  <w:num w:numId="2" w16cid:durableId="1777362902">
    <w:abstractNumId w:val="2"/>
  </w:num>
  <w:num w:numId="3" w16cid:durableId="689380222">
    <w:abstractNumId w:val="3"/>
  </w:num>
  <w:num w:numId="4" w16cid:durableId="101928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8C"/>
    <w:rsid w:val="00031601"/>
    <w:rsid w:val="00095BCE"/>
    <w:rsid w:val="000A178B"/>
    <w:rsid w:val="000E3371"/>
    <w:rsid w:val="001573F0"/>
    <w:rsid w:val="001E50FF"/>
    <w:rsid w:val="00216C9C"/>
    <w:rsid w:val="003A0854"/>
    <w:rsid w:val="003A268C"/>
    <w:rsid w:val="005B0AD1"/>
    <w:rsid w:val="005D17E6"/>
    <w:rsid w:val="0070773D"/>
    <w:rsid w:val="007155CD"/>
    <w:rsid w:val="0072433D"/>
    <w:rsid w:val="007A25AE"/>
    <w:rsid w:val="007C7A0C"/>
    <w:rsid w:val="00835D3F"/>
    <w:rsid w:val="0096542C"/>
    <w:rsid w:val="00B10DE4"/>
    <w:rsid w:val="00B26E90"/>
    <w:rsid w:val="00B37CF1"/>
    <w:rsid w:val="00B754FE"/>
    <w:rsid w:val="00C80952"/>
    <w:rsid w:val="00D9487D"/>
    <w:rsid w:val="00E77DAA"/>
    <w:rsid w:val="00F048EF"/>
    <w:rsid w:val="00FF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A048"/>
  <w15:chartTrackingRefBased/>
  <w15:docId w15:val="{DC771CF4-35B0-4884-A04F-159A8CBD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231</Words>
  <Characters>1317</Characters>
  <Application>Microsoft Office Word</Application>
  <DocSecurity>0</DocSecurity>
  <Lines>10</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K41.QLGD Le Hoai Nam</cp:lastModifiedBy>
  <cp:revision>4</cp:revision>
  <dcterms:created xsi:type="dcterms:W3CDTF">2025-01-12T07:58:00Z</dcterms:created>
  <dcterms:modified xsi:type="dcterms:W3CDTF">2025-02-04T04:27:00Z</dcterms:modified>
</cp:coreProperties>
</file>