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C41216" w14:textId="77777777" w:rsidR="007F6394" w:rsidRPr="007F6394" w:rsidRDefault="007F6394" w:rsidP="007F6394">
      <w:pPr>
        <w:spacing w:after="0" w:line="360" w:lineRule="auto"/>
        <w:ind w:firstLine="142"/>
        <w:jc w:val="center"/>
        <w:rPr>
          <w:rFonts w:asciiTheme="majorHAnsi" w:hAnsiTheme="majorHAnsi" w:cstheme="majorHAnsi"/>
          <w:b/>
          <w:lang w:val="en-US"/>
        </w:rPr>
      </w:pPr>
      <w:r w:rsidRPr="007F6394">
        <w:rPr>
          <w:rFonts w:asciiTheme="majorHAnsi" w:hAnsiTheme="majorHAnsi" w:cstheme="majorHAnsi"/>
          <w:b/>
        </w:rPr>
        <w:t>ĐỀ CƯƠNG ÔN TẬP HỌC KỲ 1 –</w:t>
      </w:r>
      <w:r w:rsidRPr="007F6394">
        <w:rPr>
          <w:rFonts w:asciiTheme="majorHAnsi" w:hAnsiTheme="majorHAnsi" w:cstheme="majorHAnsi"/>
          <w:b/>
          <w:lang w:val="en-US"/>
        </w:rPr>
        <w:t>NĂM HỌC 2023-2024</w:t>
      </w:r>
    </w:p>
    <w:p w14:paraId="5EF6C483" w14:textId="77777777" w:rsidR="007F6394" w:rsidRPr="007F6394" w:rsidRDefault="007F6394" w:rsidP="007F6394">
      <w:pPr>
        <w:spacing w:after="0" w:line="360" w:lineRule="auto"/>
        <w:ind w:firstLine="142"/>
        <w:jc w:val="center"/>
        <w:rPr>
          <w:rFonts w:asciiTheme="majorHAnsi" w:hAnsiTheme="majorHAnsi" w:cstheme="majorHAnsi"/>
          <w:b/>
          <w:kern w:val="0"/>
          <w14:ligatures w14:val="none"/>
        </w:rPr>
      </w:pPr>
      <w:r w:rsidRPr="007F6394">
        <w:rPr>
          <w:rFonts w:asciiTheme="majorHAnsi" w:hAnsiTheme="majorHAnsi" w:cstheme="majorHAnsi"/>
          <w:b/>
        </w:rPr>
        <w:t xml:space="preserve"> SINH HỌC 11</w:t>
      </w:r>
    </w:p>
    <w:p w14:paraId="3BDDAC5B"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1</w:t>
      </w:r>
      <w:r w:rsidRPr="007F6394">
        <w:rPr>
          <w:rFonts w:asciiTheme="majorHAnsi" w:hAnsiTheme="majorHAnsi" w:cstheme="majorHAnsi"/>
          <w:bCs/>
          <w:lang w:val="pt-BR"/>
        </w:rPr>
        <w:t xml:space="preserve">: Khái quát về trao đổi chất và chuyển hóa năng lượng </w:t>
      </w:r>
    </w:p>
    <w:p w14:paraId="422A05EF" w14:textId="77777777" w:rsidR="007F6394" w:rsidRPr="007F6394" w:rsidRDefault="007F6394" w:rsidP="007F6394">
      <w:pPr>
        <w:spacing w:after="0" w:line="360" w:lineRule="auto"/>
        <w:ind w:firstLine="142"/>
        <w:rPr>
          <w:rStyle w:val="Manh"/>
          <w:rFonts w:asciiTheme="majorHAnsi" w:hAnsiTheme="majorHAnsi" w:cstheme="majorHAnsi"/>
          <w:b w:val="0"/>
          <w:shd w:val="clear" w:color="auto" w:fill="FFFFFF"/>
        </w:rPr>
      </w:pPr>
      <w:r w:rsidRPr="007F6394">
        <w:rPr>
          <w:rFonts w:asciiTheme="majorHAnsi" w:hAnsiTheme="majorHAnsi" w:cstheme="majorHAnsi"/>
          <w:bCs/>
          <w:lang w:val="pt-BR"/>
        </w:rPr>
        <w:t>-</w:t>
      </w:r>
      <w:r w:rsidRPr="007F6394">
        <w:rPr>
          <w:rStyle w:val="Manh"/>
          <w:rFonts w:asciiTheme="majorHAnsi" w:hAnsiTheme="majorHAnsi" w:cstheme="majorHAnsi"/>
          <w:b w:val="0"/>
          <w:shd w:val="clear" w:color="auto" w:fill="FFFFFF"/>
        </w:rPr>
        <w:t>Vai trò của trao đổi chất và chuyển hóa năng lượng đối với sinh vật</w:t>
      </w:r>
    </w:p>
    <w:p w14:paraId="61328AB9" w14:textId="77777777" w:rsidR="007F6394" w:rsidRPr="007F6394" w:rsidRDefault="007F6394" w:rsidP="007F6394">
      <w:pPr>
        <w:spacing w:after="0" w:line="360" w:lineRule="auto"/>
        <w:ind w:firstLine="142"/>
        <w:rPr>
          <w:rFonts w:asciiTheme="majorHAnsi" w:hAnsiTheme="majorHAnsi" w:cstheme="majorHAnsi"/>
          <w:bCs/>
          <w:shd w:val="clear" w:color="auto" w:fill="FFFFFF"/>
          <w:lang w:val="en-US"/>
        </w:rPr>
      </w:pPr>
      <w:r w:rsidRPr="007F6394">
        <w:rPr>
          <w:rStyle w:val="Manh"/>
          <w:rFonts w:asciiTheme="majorHAnsi" w:hAnsiTheme="majorHAnsi" w:cstheme="majorHAnsi"/>
          <w:b w:val="0"/>
          <w:shd w:val="clear" w:color="auto" w:fill="FFFFFF"/>
          <w:lang w:val="en-US"/>
        </w:rPr>
        <w:t>-</w:t>
      </w:r>
      <w:r w:rsidRPr="007F6394">
        <w:rPr>
          <w:rStyle w:val="Manh"/>
          <w:rFonts w:asciiTheme="majorHAnsi" w:hAnsiTheme="majorHAnsi" w:cstheme="majorHAnsi"/>
          <w:b w:val="0"/>
          <w:shd w:val="clear" w:color="auto" w:fill="FFFFFF"/>
        </w:rPr>
        <w:t>Mối quan hệ giữa trao đổi chất và chuyển hóa năng lượng ở cấp tế bào và cơ thể </w:t>
      </w:r>
    </w:p>
    <w:p w14:paraId="6B00C06F"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2</w:t>
      </w:r>
      <w:r w:rsidRPr="007F6394">
        <w:rPr>
          <w:rFonts w:asciiTheme="majorHAnsi" w:hAnsiTheme="majorHAnsi" w:cstheme="majorHAnsi"/>
          <w:bCs/>
          <w:lang w:val="pt-BR"/>
        </w:rPr>
        <w:t xml:space="preserve">:Trao đối nước và khoáng ở thực vật </w:t>
      </w:r>
    </w:p>
    <w:p w14:paraId="16E34B60" w14:textId="77777777" w:rsidR="007F6394" w:rsidRPr="007F6394" w:rsidRDefault="007F6394" w:rsidP="007F6394">
      <w:pPr>
        <w:spacing w:after="0" w:line="360" w:lineRule="auto"/>
        <w:ind w:firstLine="142"/>
        <w:rPr>
          <w:rStyle w:val="toc-heading"/>
          <w:rFonts w:asciiTheme="majorHAnsi" w:hAnsiTheme="majorHAnsi" w:cstheme="majorHAnsi"/>
          <w:bCs/>
          <w:shd w:val="clear" w:color="auto" w:fill="FFFFFF"/>
        </w:rPr>
      </w:pPr>
      <w:r w:rsidRPr="007F6394">
        <w:rPr>
          <w:rFonts w:asciiTheme="majorHAnsi" w:hAnsiTheme="majorHAnsi" w:cstheme="majorHAnsi"/>
          <w:bCs/>
          <w:lang w:val="pt-BR"/>
        </w:rPr>
        <w:t>-</w:t>
      </w:r>
      <w:r w:rsidRPr="007F6394">
        <w:rPr>
          <w:rStyle w:val="toc-heading"/>
          <w:rFonts w:asciiTheme="majorHAnsi" w:hAnsiTheme="majorHAnsi" w:cstheme="majorHAnsi"/>
          <w:bCs/>
          <w:shd w:val="clear" w:color="auto" w:fill="FFFFFF"/>
        </w:rPr>
        <w:t>Vai trò của nước</w:t>
      </w:r>
    </w:p>
    <w:p w14:paraId="28CF6ED4" w14:textId="77777777" w:rsidR="007F6394" w:rsidRPr="007F6394" w:rsidRDefault="007F6394" w:rsidP="007F6394">
      <w:pPr>
        <w:spacing w:after="0" w:line="360" w:lineRule="auto"/>
        <w:ind w:firstLine="142"/>
        <w:rPr>
          <w:rStyle w:val="toc-heading"/>
          <w:rFonts w:asciiTheme="majorHAnsi" w:hAnsiTheme="majorHAnsi" w:cstheme="majorHAnsi"/>
          <w:bCs/>
          <w:shd w:val="clear" w:color="auto" w:fill="FFFFFF"/>
        </w:rPr>
      </w:pPr>
      <w:r w:rsidRPr="007F6394">
        <w:rPr>
          <w:rStyle w:val="toc-heading"/>
          <w:rFonts w:asciiTheme="majorHAnsi" w:hAnsiTheme="majorHAnsi" w:cstheme="majorHAnsi"/>
          <w:bCs/>
          <w:shd w:val="clear" w:color="auto" w:fill="FFFFFF"/>
          <w:lang w:val="en-US"/>
        </w:rPr>
        <w:t xml:space="preserve">- </w:t>
      </w:r>
      <w:r w:rsidRPr="007F6394">
        <w:rPr>
          <w:rStyle w:val="toc-heading"/>
          <w:rFonts w:asciiTheme="majorHAnsi" w:hAnsiTheme="majorHAnsi" w:cstheme="majorHAnsi"/>
          <w:bCs/>
          <w:shd w:val="clear" w:color="auto" w:fill="FFFFFF"/>
        </w:rPr>
        <w:t>Quá trình hấp thụ khoáng và nước ở rễ</w:t>
      </w:r>
    </w:p>
    <w:p w14:paraId="38DB8366" w14:textId="77777777" w:rsidR="007F6394" w:rsidRPr="007F6394" w:rsidRDefault="007F6394" w:rsidP="007F6394">
      <w:pPr>
        <w:spacing w:after="0" w:line="360" w:lineRule="auto"/>
        <w:ind w:firstLine="142"/>
        <w:rPr>
          <w:rStyle w:val="toc-heading"/>
          <w:rFonts w:asciiTheme="majorHAnsi" w:hAnsiTheme="majorHAnsi" w:cstheme="majorHAnsi"/>
          <w:bCs/>
          <w:shd w:val="clear" w:color="auto" w:fill="FFFFFF"/>
        </w:rPr>
      </w:pPr>
      <w:r w:rsidRPr="007F6394">
        <w:rPr>
          <w:rStyle w:val="toc-heading"/>
          <w:rFonts w:asciiTheme="majorHAnsi" w:hAnsiTheme="majorHAnsi" w:cstheme="majorHAnsi"/>
          <w:bCs/>
          <w:shd w:val="clear" w:color="auto" w:fill="FFFFFF"/>
          <w:lang w:val="en-US"/>
        </w:rPr>
        <w:t>-</w:t>
      </w:r>
      <w:r w:rsidRPr="007F6394">
        <w:rPr>
          <w:rStyle w:val="toc-heading"/>
          <w:rFonts w:asciiTheme="majorHAnsi" w:hAnsiTheme="majorHAnsi" w:cstheme="majorHAnsi"/>
          <w:bCs/>
          <w:shd w:val="clear" w:color="auto" w:fill="FFFFFF"/>
        </w:rPr>
        <w:t>Quá trình thoát hơi nước ở lá</w:t>
      </w:r>
    </w:p>
    <w:p w14:paraId="584CA55D"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4</w:t>
      </w:r>
      <w:r w:rsidRPr="007F6394">
        <w:rPr>
          <w:rFonts w:asciiTheme="majorHAnsi" w:hAnsiTheme="majorHAnsi" w:cstheme="majorHAnsi"/>
          <w:bCs/>
          <w:lang w:val="pt-BR"/>
        </w:rPr>
        <w:t xml:space="preserve">: Quang hợp ở thực vật </w:t>
      </w:r>
    </w:p>
    <w:p w14:paraId="0F70BB4D"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Vai trò của quang hợp</w:t>
      </w:r>
    </w:p>
    <w:p w14:paraId="72CE3CA1"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Quá trình quang hợp ở thực vật</w:t>
      </w:r>
    </w:p>
    <w:p w14:paraId="6CF8ED83"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Các yếu tố ngoại cảnh ảnh hưởng đến quang hợp </w:t>
      </w:r>
    </w:p>
    <w:p w14:paraId="24BCB2B4"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6:</w:t>
      </w:r>
      <w:r w:rsidRPr="007F6394">
        <w:rPr>
          <w:rFonts w:asciiTheme="majorHAnsi" w:hAnsiTheme="majorHAnsi" w:cstheme="majorHAnsi"/>
          <w:bCs/>
          <w:lang w:val="pt-BR"/>
        </w:rPr>
        <w:t xml:space="preserve"> Hô hấp ở thực vật </w:t>
      </w:r>
    </w:p>
    <w:p w14:paraId="76205D75"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Khái quát về hô hấp ở thực vật</w:t>
      </w:r>
    </w:p>
    <w:p w14:paraId="52AE48F0"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Các yếu tố ảnh hưởng đến hô hấp ở thực vật</w:t>
      </w:r>
    </w:p>
    <w:p w14:paraId="03310DB6" w14:textId="77777777" w:rsidR="007F6394" w:rsidRPr="007F6394" w:rsidRDefault="007F6394" w:rsidP="007F6394">
      <w:pPr>
        <w:spacing w:after="0" w:line="360" w:lineRule="auto"/>
        <w:ind w:firstLine="142"/>
        <w:rPr>
          <w:rStyle w:val="Manh"/>
          <w:rFonts w:asciiTheme="majorHAnsi" w:hAnsiTheme="majorHAnsi" w:cstheme="majorHAnsi"/>
          <w:b w:val="0"/>
          <w:lang w:val="pt-BR"/>
        </w:rPr>
      </w:pPr>
      <w:r w:rsidRPr="007F6394">
        <w:rPr>
          <w:rFonts w:asciiTheme="majorHAnsi" w:hAnsiTheme="majorHAnsi" w:cstheme="majorHAnsi"/>
          <w:b/>
          <w:lang w:val="pt-BR"/>
        </w:rPr>
        <w:t>Bài 8:</w:t>
      </w:r>
      <w:r w:rsidRPr="007F6394">
        <w:rPr>
          <w:rFonts w:asciiTheme="majorHAnsi" w:hAnsiTheme="majorHAnsi" w:cstheme="majorHAnsi"/>
          <w:bCs/>
          <w:lang w:val="pt-BR"/>
        </w:rPr>
        <w:t xml:space="preserve"> Dinh dưỡng và tiêu hóa ở động vật </w:t>
      </w:r>
    </w:p>
    <w:p w14:paraId="0BE7AF86"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9:</w:t>
      </w:r>
      <w:r w:rsidRPr="007F6394">
        <w:rPr>
          <w:rFonts w:asciiTheme="majorHAnsi" w:hAnsiTheme="majorHAnsi" w:cstheme="majorHAnsi"/>
          <w:bCs/>
          <w:lang w:val="pt-BR"/>
        </w:rPr>
        <w:t xml:space="preserve"> Hô hấp ở động vật </w:t>
      </w:r>
    </w:p>
    <w:p w14:paraId="52456832"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Vai trò của hô hấp</w:t>
      </w:r>
    </w:p>
    <w:p w14:paraId="4BBB1FB2"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Các hình thức trao đổi khí</w:t>
      </w:r>
    </w:p>
    <w:p w14:paraId="64BBBC8A"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Bệnh về hô hấp</w:t>
      </w:r>
    </w:p>
    <w:p w14:paraId="113CE1E9"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10</w:t>
      </w:r>
      <w:r w:rsidRPr="007F6394">
        <w:rPr>
          <w:rFonts w:asciiTheme="majorHAnsi" w:hAnsiTheme="majorHAnsi" w:cstheme="majorHAnsi"/>
          <w:bCs/>
          <w:lang w:val="pt-BR"/>
        </w:rPr>
        <w:t xml:space="preserve">: Tuần hoàn ở động vật </w:t>
      </w:r>
    </w:p>
    <w:p w14:paraId="67B37112"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Khái quát hệ tuần hoàn</w:t>
      </w:r>
    </w:p>
    <w:p w14:paraId="6A05C00A"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Các dạng hệ tuần hoàn</w:t>
      </w:r>
    </w:p>
    <w:p w14:paraId="79A52D2D"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Cấu tạo và hoạt động của tim</w:t>
      </w:r>
    </w:p>
    <w:p w14:paraId="50C3069E"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Bệnh về hệ tuần hoàn </w:t>
      </w:r>
    </w:p>
    <w:p w14:paraId="64E1AB32" w14:textId="77777777" w:rsidR="007F6394" w:rsidRPr="007F6394" w:rsidRDefault="007F6394" w:rsidP="007F6394">
      <w:pPr>
        <w:spacing w:after="0" w:line="360" w:lineRule="auto"/>
        <w:ind w:firstLine="142"/>
        <w:rPr>
          <w:rFonts w:asciiTheme="majorHAnsi" w:hAnsiTheme="majorHAnsi" w:cstheme="majorHAnsi"/>
          <w:bCs/>
          <w:lang w:val="pt-BR"/>
        </w:rPr>
      </w:pPr>
      <w:r w:rsidRPr="007F6394">
        <w:rPr>
          <w:rFonts w:asciiTheme="majorHAnsi" w:hAnsiTheme="majorHAnsi" w:cstheme="majorHAnsi"/>
          <w:b/>
          <w:lang w:val="pt-BR"/>
        </w:rPr>
        <w:t>Bài 11:</w:t>
      </w:r>
      <w:r w:rsidRPr="007F6394">
        <w:rPr>
          <w:rFonts w:asciiTheme="majorHAnsi" w:hAnsiTheme="majorHAnsi" w:cstheme="majorHAnsi"/>
          <w:bCs/>
          <w:lang w:val="pt-BR"/>
        </w:rPr>
        <w:t xml:space="preserve"> Miễn dịch ở người và động vật </w:t>
      </w:r>
    </w:p>
    <w:p w14:paraId="40718829" w14:textId="77777777" w:rsidR="007F6394" w:rsidRPr="007F6394" w:rsidRDefault="007F6394" w:rsidP="007F6394">
      <w:pPr>
        <w:spacing w:after="0" w:line="360" w:lineRule="auto"/>
        <w:ind w:firstLine="142"/>
        <w:rPr>
          <w:rStyle w:val="Manh"/>
          <w:rFonts w:asciiTheme="majorHAnsi" w:hAnsiTheme="majorHAnsi" w:cstheme="majorHAnsi"/>
          <w:b w:val="0"/>
          <w:bCs w:val="0"/>
          <w:shd w:val="clear" w:color="auto" w:fill="FFFFFF"/>
        </w:rPr>
      </w:pPr>
      <w:r w:rsidRPr="007F6394">
        <w:rPr>
          <w:rStyle w:val="Manh"/>
          <w:rFonts w:asciiTheme="majorHAnsi" w:hAnsiTheme="majorHAnsi" w:cstheme="majorHAnsi"/>
          <w:b w:val="0"/>
          <w:bCs w:val="0"/>
          <w:shd w:val="clear" w:color="auto" w:fill="FFFFFF"/>
          <w:lang w:val="en-US"/>
        </w:rPr>
        <w:t>-</w:t>
      </w:r>
      <w:r w:rsidRPr="007F6394">
        <w:rPr>
          <w:rStyle w:val="Manh"/>
          <w:rFonts w:asciiTheme="majorHAnsi" w:hAnsiTheme="majorHAnsi" w:cstheme="majorHAnsi"/>
          <w:b w:val="0"/>
          <w:bCs w:val="0"/>
          <w:shd w:val="clear" w:color="auto" w:fill="FFFFFF"/>
        </w:rPr>
        <w:t>Nguyên nhân gây bệnh ở người và động vật</w:t>
      </w:r>
    </w:p>
    <w:p w14:paraId="5E81756B" w14:textId="77777777" w:rsidR="007F6394" w:rsidRPr="007F6394" w:rsidRDefault="007F6394" w:rsidP="007F6394">
      <w:pPr>
        <w:spacing w:after="0" w:line="360" w:lineRule="auto"/>
        <w:ind w:firstLine="142"/>
        <w:rPr>
          <w:rFonts w:asciiTheme="majorHAnsi" w:hAnsiTheme="majorHAnsi" w:cstheme="majorHAnsi"/>
          <w:b/>
          <w:bCs/>
          <w:lang w:val="en-US"/>
        </w:rPr>
      </w:pPr>
      <w:r w:rsidRPr="007F6394">
        <w:rPr>
          <w:rStyle w:val="Manh"/>
          <w:rFonts w:asciiTheme="majorHAnsi" w:hAnsiTheme="majorHAnsi" w:cstheme="majorHAnsi"/>
          <w:b w:val="0"/>
          <w:bCs w:val="0"/>
          <w:shd w:val="clear" w:color="auto" w:fill="FFFFFF"/>
          <w:lang w:val="en-US"/>
        </w:rPr>
        <w:t>-M</w:t>
      </w:r>
      <w:r w:rsidRPr="007F6394">
        <w:rPr>
          <w:rStyle w:val="Manh"/>
          <w:rFonts w:asciiTheme="majorHAnsi" w:hAnsiTheme="majorHAnsi" w:cstheme="majorHAnsi"/>
          <w:b w:val="0"/>
          <w:bCs w:val="0"/>
          <w:shd w:val="clear" w:color="auto" w:fill="FFFFFF"/>
        </w:rPr>
        <w:t>iễn dịch</w:t>
      </w:r>
      <w:r w:rsidRPr="007F6394">
        <w:rPr>
          <w:rStyle w:val="Manh"/>
          <w:rFonts w:asciiTheme="majorHAnsi" w:hAnsiTheme="majorHAnsi" w:cstheme="majorHAnsi"/>
          <w:b w:val="0"/>
          <w:bCs w:val="0"/>
          <w:shd w:val="clear" w:color="auto" w:fill="FFFFFF"/>
          <w:lang w:val="en-US"/>
        </w:rPr>
        <w:t xml:space="preserve"> </w:t>
      </w:r>
      <w:r w:rsidRPr="007F6394">
        <w:rPr>
          <w:rStyle w:val="Manh"/>
          <w:rFonts w:asciiTheme="majorHAnsi" w:hAnsiTheme="majorHAnsi" w:cstheme="majorHAnsi"/>
          <w:b w:val="0"/>
          <w:bCs w:val="0"/>
          <w:shd w:val="clear" w:color="auto" w:fill="FFFFFF"/>
        </w:rPr>
        <w:t>không đặc hiệu</w:t>
      </w:r>
      <w:r w:rsidRPr="007F6394">
        <w:rPr>
          <w:rStyle w:val="Manh"/>
          <w:rFonts w:asciiTheme="majorHAnsi" w:hAnsiTheme="majorHAnsi" w:cstheme="majorHAnsi"/>
          <w:b w:val="0"/>
          <w:bCs w:val="0"/>
          <w:shd w:val="clear" w:color="auto" w:fill="FFFFFF"/>
          <w:lang w:val="en-US"/>
        </w:rPr>
        <w:t xml:space="preserve"> và đặc hiệu</w:t>
      </w:r>
    </w:p>
    <w:p w14:paraId="2782729F" w14:textId="77777777" w:rsidR="007F6394" w:rsidRPr="007F6394" w:rsidRDefault="007F6394" w:rsidP="007F6394">
      <w:pPr>
        <w:spacing w:after="0" w:line="360" w:lineRule="auto"/>
        <w:ind w:firstLine="142"/>
        <w:jc w:val="center"/>
        <w:rPr>
          <w:rFonts w:asciiTheme="majorHAnsi" w:hAnsiTheme="majorHAnsi" w:cstheme="majorHAnsi"/>
          <w:b/>
          <w:lang w:val="en-US"/>
        </w:rPr>
      </w:pPr>
      <w:r w:rsidRPr="007F6394">
        <w:rPr>
          <w:rFonts w:asciiTheme="majorHAnsi" w:hAnsiTheme="majorHAnsi" w:cstheme="majorHAnsi"/>
          <w:b/>
          <w:lang w:val="en-US"/>
        </w:rPr>
        <w:t>TRẮC NGHIỆM THAM KHẢO</w:t>
      </w:r>
    </w:p>
    <w:p w14:paraId="5274150D" w14:textId="77777777" w:rsidR="007F6394" w:rsidRPr="007F6394" w:rsidRDefault="007F6394" w:rsidP="007F6394">
      <w:pPr>
        <w:spacing w:after="0" w:line="360" w:lineRule="auto"/>
        <w:ind w:firstLine="142"/>
        <w:jc w:val="center"/>
        <w:rPr>
          <w:rFonts w:asciiTheme="majorHAnsi" w:hAnsiTheme="majorHAnsi" w:cstheme="majorHAnsi"/>
          <w:b/>
        </w:rPr>
      </w:pPr>
      <w:r w:rsidRPr="007F6394">
        <w:rPr>
          <w:rFonts w:asciiTheme="majorHAnsi" w:hAnsiTheme="majorHAnsi" w:cstheme="majorHAnsi"/>
          <w:b/>
        </w:rPr>
        <w:t>CHƯƠNG I- CHUYỂN HÓA VẬT CHẤT VÀ NĂNG LƯỢNG:</w:t>
      </w:r>
    </w:p>
    <w:p w14:paraId="4A588504" w14:textId="77777777" w:rsidR="007F6394" w:rsidRPr="007F6394" w:rsidRDefault="007F6394" w:rsidP="007F6394">
      <w:pPr>
        <w:spacing w:after="0" w:line="360" w:lineRule="auto"/>
        <w:ind w:firstLine="142"/>
        <w:jc w:val="center"/>
        <w:rPr>
          <w:rFonts w:asciiTheme="majorHAnsi" w:hAnsiTheme="majorHAnsi" w:cstheme="majorHAnsi"/>
          <w:b/>
          <w:lang w:val="pt-BR"/>
        </w:rPr>
      </w:pPr>
      <w:r w:rsidRPr="007F6394">
        <w:rPr>
          <w:rFonts w:asciiTheme="majorHAnsi" w:hAnsiTheme="majorHAnsi" w:cstheme="majorHAnsi"/>
          <w:b/>
          <w:lang w:val="pt-BR"/>
        </w:rPr>
        <w:t>A. CHUYỂN HÓA VẬT CHẤT VÀ NĂNG LƯỢNG Ở THỰC VẬT:</w:t>
      </w:r>
    </w:p>
    <w:p w14:paraId="40F3B681"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position w:val="2"/>
          <w:sz w:val="22"/>
          <w:szCs w:val="22"/>
        </w:rPr>
        <w:t xml:space="preserve">Câu 1: </w:t>
      </w:r>
      <w:r w:rsidRPr="007F6394">
        <w:rPr>
          <w:rFonts w:asciiTheme="majorHAnsi" w:hAnsiTheme="majorHAnsi" w:cstheme="majorHAnsi"/>
          <w:sz w:val="22"/>
          <w:szCs w:val="22"/>
        </w:rPr>
        <w:t xml:space="preserve">Các quá trình sau là dấu hiệu đặc trưng của trao đổi chất và chuyển hóa năng lượng ở sinh vật: Tiếp nhận các chất từ môi trường và vận chuyển các chất; Biến đổi các chất kèm theo chuyển hóa năng lượng ở tế bào; </w:t>
      </w:r>
      <w:r w:rsidRPr="007F6394">
        <w:rPr>
          <w:rFonts w:asciiTheme="majorHAnsi" w:hAnsiTheme="majorHAnsi" w:cstheme="majorHAnsi"/>
          <w:b/>
          <w:sz w:val="22"/>
          <w:szCs w:val="22"/>
        </w:rPr>
        <w:t>…(I)…</w:t>
      </w:r>
      <w:r w:rsidRPr="007F6394">
        <w:rPr>
          <w:rFonts w:asciiTheme="majorHAnsi" w:hAnsiTheme="majorHAnsi" w:cstheme="majorHAnsi"/>
          <w:sz w:val="22"/>
          <w:szCs w:val="22"/>
        </w:rPr>
        <w:t xml:space="preserve">; Điều hòa. Dấu hiệu </w:t>
      </w:r>
      <w:r w:rsidRPr="007F6394">
        <w:rPr>
          <w:rFonts w:asciiTheme="majorHAnsi" w:hAnsiTheme="majorHAnsi" w:cstheme="majorHAnsi"/>
          <w:b/>
          <w:sz w:val="22"/>
          <w:szCs w:val="22"/>
        </w:rPr>
        <w:t xml:space="preserve">…(I) </w:t>
      </w:r>
      <w:r w:rsidRPr="007F6394">
        <w:rPr>
          <w:rFonts w:asciiTheme="majorHAnsi" w:hAnsiTheme="majorHAnsi" w:cstheme="majorHAnsi"/>
          <w:sz w:val="22"/>
          <w:szCs w:val="22"/>
        </w:rPr>
        <w:t>…là quá trình nào?</w:t>
      </w:r>
    </w:p>
    <w:p w14:paraId="60AD5AB6"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Sử dụng các chất từ</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cơ</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thể.</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Thải các chất vào môi</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trường.</w:t>
      </w:r>
    </w:p>
    <w:p w14:paraId="757DEEE0"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 </w:t>
      </w:r>
      <w:r w:rsidRPr="007F6394">
        <w:rPr>
          <w:rFonts w:asciiTheme="majorHAnsi" w:hAnsiTheme="majorHAnsi" w:cstheme="majorHAnsi"/>
          <w:sz w:val="22"/>
          <w:szCs w:val="22"/>
        </w:rPr>
        <w:t>Hấp thụ các chất vào</w:t>
      </w:r>
      <w:r w:rsidRPr="007F6394">
        <w:rPr>
          <w:rFonts w:asciiTheme="majorHAnsi" w:hAnsiTheme="majorHAnsi" w:cstheme="majorHAnsi"/>
          <w:spacing w:val="-6"/>
          <w:sz w:val="22"/>
          <w:szCs w:val="22"/>
        </w:rPr>
        <w:t xml:space="preserve"> </w:t>
      </w:r>
      <w:r w:rsidRPr="007F6394">
        <w:rPr>
          <w:rFonts w:asciiTheme="majorHAnsi" w:hAnsiTheme="majorHAnsi" w:cstheme="majorHAnsi"/>
          <w:sz w:val="22"/>
          <w:szCs w:val="22"/>
        </w:rPr>
        <w:t>cơ</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thể.</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Giữ lại các chất từ môi</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trường.</w:t>
      </w:r>
    </w:p>
    <w:p w14:paraId="7B4203C1"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2: </w:t>
      </w:r>
      <w:r w:rsidRPr="007F6394">
        <w:rPr>
          <w:rFonts w:asciiTheme="majorHAnsi" w:hAnsiTheme="majorHAnsi" w:cstheme="majorHAnsi"/>
          <w:sz w:val="22"/>
          <w:szCs w:val="22"/>
        </w:rPr>
        <w:t>Quá trình nào không phải là dấu hiệu đặc trưng của trao đổi chất và chuyển hóa năng lượng ở sinh vật?</w:t>
      </w:r>
    </w:p>
    <w:p w14:paraId="2E96F109" w14:textId="77777777" w:rsidR="007F6394" w:rsidRPr="007F6394" w:rsidRDefault="007F6394" w:rsidP="007F6394">
      <w:pPr>
        <w:pStyle w:val="oancuaDanhsach"/>
        <w:widowControl w:val="0"/>
        <w:numPr>
          <w:ilvl w:val="0"/>
          <w:numId w:val="8"/>
        </w:numPr>
        <w:tabs>
          <w:tab w:val="left" w:pos="851"/>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Điều hòa khí hậu, đảm bảo sự tồn tại của sinh</w:t>
      </w:r>
      <w:r w:rsidRPr="007F6394">
        <w:rPr>
          <w:rFonts w:asciiTheme="majorHAnsi" w:hAnsiTheme="majorHAnsi" w:cstheme="majorHAnsi"/>
          <w:spacing w:val="-10"/>
          <w:sz w:val="22"/>
          <w:szCs w:val="22"/>
        </w:rPr>
        <w:t xml:space="preserve"> </w:t>
      </w:r>
      <w:r w:rsidRPr="007F6394">
        <w:rPr>
          <w:rFonts w:asciiTheme="majorHAnsi" w:hAnsiTheme="majorHAnsi" w:cstheme="majorHAnsi"/>
          <w:sz w:val="22"/>
          <w:szCs w:val="22"/>
        </w:rPr>
        <w:t>vật.</w:t>
      </w:r>
    </w:p>
    <w:p w14:paraId="6FA9ABBA" w14:textId="77777777" w:rsidR="007F6394" w:rsidRPr="007F6394" w:rsidRDefault="007F6394" w:rsidP="007F6394">
      <w:pPr>
        <w:pStyle w:val="oancuaDanhsach"/>
        <w:widowControl w:val="0"/>
        <w:numPr>
          <w:ilvl w:val="0"/>
          <w:numId w:val="8"/>
        </w:numPr>
        <w:tabs>
          <w:tab w:val="left" w:pos="1182"/>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Tiếp nhận các chất từ môi trường và vận chuyển các</w:t>
      </w:r>
      <w:r w:rsidRPr="007F6394">
        <w:rPr>
          <w:rFonts w:asciiTheme="majorHAnsi" w:hAnsiTheme="majorHAnsi" w:cstheme="majorHAnsi"/>
          <w:spacing w:val="-6"/>
          <w:sz w:val="22"/>
          <w:szCs w:val="22"/>
        </w:rPr>
        <w:t xml:space="preserve"> </w:t>
      </w:r>
      <w:r w:rsidRPr="007F6394">
        <w:rPr>
          <w:rFonts w:asciiTheme="majorHAnsi" w:hAnsiTheme="majorHAnsi" w:cstheme="majorHAnsi"/>
          <w:sz w:val="22"/>
          <w:szCs w:val="22"/>
        </w:rPr>
        <w:t>chất.</w:t>
      </w:r>
    </w:p>
    <w:p w14:paraId="5B2DE705" w14:textId="77777777" w:rsidR="007F6394" w:rsidRPr="007F6394" w:rsidRDefault="007F6394" w:rsidP="007F6394">
      <w:pPr>
        <w:pStyle w:val="oancuaDanhsach"/>
        <w:widowControl w:val="0"/>
        <w:numPr>
          <w:ilvl w:val="0"/>
          <w:numId w:val="8"/>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Biến đổi các chất kèm theo chuyển hóa năng lượng ở tế</w:t>
      </w:r>
      <w:r w:rsidRPr="007F6394">
        <w:rPr>
          <w:rFonts w:asciiTheme="majorHAnsi" w:hAnsiTheme="majorHAnsi" w:cstheme="majorHAnsi"/>
          <w:spacing w:val="-9"/>
          <w:sz w:val="22"/>
          <w:szCs w:val="22"/>
        </w:rPr>
        <w:t xml:space="preserve"> </w:t>
      </w:r>
      <w:r w:rsidRPr="007F6394">
        <w:rPr>
          <w:rFonts w:asciiTheme="majorHAnsi" w:hAnsiTheme="majorHAnsi" w:cstheme="majorHAnsi"/>
          <w:sz w:val="22"/>
          <w:szCs w:val="22"/>
        </w:rPr>
        <w:t>bào.</w:t>
      </w:r>
    </w:p>
    <w:p w14:paraId="0B048CC0" w14:textId="77777777" w:rsidR="007F6394" w:rsidRPr="007F6394" w:rsidRDefault="007F6394" w:rsidP="007F6394">
      <w:pPr>
        <w:pStyle w:val="oancuaDanhsach"/>
        <w:widowControl w:val="0"/>
        <w:numPr>
          <w:ilvl w:val="0"/>
          <w:numId w:val="8"/>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Thải các chất thải, chất dư thừa, chất độc ra môi</w:t>
      </w:r>
      <w:r w:rsidRPr="007F6394">
        <w:rPr>
          <w:rFonts w:asciiTheme="majorHAnsi" w:hAnsiTheme="majorHAnsi" w:cstheme="majorHAnsi"/>
          <w:spacing w:val="-6"/>
          <w:sz w:val="22"/>
          <w:szCs w:val="22"/>
        </w:rPr>
        <w:t xml:space="preserve"> </w:t>
      </w:r>
      <w:r w:rsidRPr="007F6394">
        <w:rPr>
          <w:rFonts w:asciiTheme="majorHAnsi" w:hAnsiTheme="majorHAnsi" w:cstheme="majorHAnsi"/>
          <w:sz w:val="22"/>
          <w:szCs w:val="22"/>
        </w:rPr>
        <w:t>trường.</w:t>
      </w:r>
    </w:p>
    <w:p w14:paraId="489864BC"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3: </w:t>
      </w:r>
      <w:r w:rsidRPr="007F6394">
        <w:rPr>
          <w:rFonts w:asciiTheme="majorHAnsi" w:hAnsiTheme="majorHAnsi" w:cstheme="majorHAnsi"/>
          <w:sz w:val="22"/>
          <w:szCs w:val="22"/>
        </w:rPr>
        <w:t>Các phương thức trao đổi chất và chuyển hóa năng lượng ở sinh vật là</w:t>
      </w:r>
    </w:p>
    <w:p w14:paraId="195D68F9"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quang năng hoặc</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hóa</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năng.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tự dưỡng hoặc dị</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p>
    <w:p w14:paraId="2F90E8C8"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 </w:t>
      </w:r>
      <w:r w:rsidRPr="007F6394">
        <w:rPr>
          <w:rFonts w:asciiTheme="majorHAnsi" w:hAnsiTheme="majorHAnsi" w:cstheme="majorHAnsi"/>
          <w:sz w:val="22"/>
          <w:szCs w:val="22"/>
        </w:rPr>
        <w:t>dị dưỡng và</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quang</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quang dưỡng và hóa</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p>
    <w:p w14:paraId="653F0FB4"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4: </w:t>
      </w:r>
      <w:r w:rsidRPr="007F6394">
        <w:rPr>
          <w:rFonts w:asciiTheme="majorHAnsi" w:hAnsiTheme="majorHAnsi" w:cstheme="majorHAnsi"/>
          <w:sz w:val="22"/>
          <w:szCs w:val="22"/>
        </w:rPr>
        <w:t>Các phương thức trao đổi chất và chuyển hóa năng lượng ở sinh vật tự dưỡng là</w:t>
      </w:r>
    </w:p>
    <w:p w14:paraId="3F4A5E6F"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quang năng và</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hóa</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năng.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tự dưỡng và dị</w:t>
      </w:r>
      <w:r w:rsidRPr="007F6394">
        <w:rPr>
          <w:rFonts w:asciiTheme="majorHAnsi" w:hAnsiTheme="majorHAnsi" w:cstheme="majorHAnsi"/>
          <w:spacing w:val="-5"/>
          <w:sz w:val="22"/>
          <w:szCs w:val="22"/>
        </w:rPr>
        <w:t xml:space="preserve"> </w:t>
      </w:r>
      <w:r w:rsidRPr="007F6394">
        <w:rPr>
          <w:rFonts w:asciiTheme="majorHAnsi" w:hAnsiTheme="majorHAnsi" w:cstheme="majorHAnsi"/>
          <w:sz w:val="22"/>
          <w:szCs w:val="22"/>
        </w:rPr>
        <w:t>dưỡng.</w:t>
      </w:r>
    </w:p>
    <w:p w14:paraId="23158D56"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lastRenderedPageBreak/>
        <w:t xml:space="preserve">C. </w:t>
      </w:r>
      <w:r w:rsidRPr="007F6394">
        <w:rPr>
          <w:rFonts w:asciiTheme="majorHAnsi" w:hAnsiTheme="majorHAnsi" w:cstheme="majorHAnsi"/>
          <w:sz w:val="22"/>
          <w:szCs w:val="22"/>
        </w:rPr>
        <w:t>hóa dị dưỡng và quang</w:t>
      </w:r>
      <w:r w:rsidRPr="007F6394">
        <w:rPr>
          <w:rFonts w:asciiTheme="majorHAnsi" w:hAnsiTheme="majorHAnsi" w:cstheme="majorHAnsi"/>
          <w:spacing w:val="-8"/>
          <w:sz w:val="22"/>
          <w:szCs w:val="22"/>
        </w:rPr>
        <w:t xml:space="preserve"> </w:t>
      </w:r>
      <w:r w:rsidRPr="007F6394">
        <w:rPr>
          <w:rFonts w:asciiTheme="majorHAnsi" w:hAnsiTheme="majorHAnsi" w:cstheme="majorHAnsi"/>
          <w:sz w:val="22"/>
          <w:szCs w:val="22"/>
        </w:rPr>
        <w:t>tự 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quang tự dưỡng và hóa tự</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dưỡng.</w:t>
      </w:r>
    </w:p>
    <w:p w14:paraId="0CDBDAE3" w14:textId="77777777" w:rsidR="007F6394" w:rsidRPr="007F6394" w:rsidRDefault="007F6394" w:rsidP="007F6394">
      <w:pPr>
        <w:spacing w:after="0"/>
        <w:ind w:firstLine="142"/>
        <w:rPr>
          <w:rFonts w:asciiTheme="majorHAnsi" w:hAnsiTheme="majorHAnsi" w:cstheme="majorHAnsi"/>
        </w:rPr>
      </w:pPr>
      <w:r w:rsidRPr="007F6394">
        <w:rPr>
          <w:rFonts w:asciiTheme="majorHAnsi" w:hAnsiTheme="majorHAnsi" w:cstheme="majorHAnsi"/>
          <w:b/>
        </w:rPr>
        <w:t xml:space="preserve">Câu 5: </w:t>
      </w:r>
      <w:r w:rsidRPr="007F6394">
        <w:rPr>
          <w:rFonts w:asciiTheme="majorHAnsi" w:hAnsiTheme="majorHAnsi" w:cstheme="majorHAnsi"/>
        </w:rPr>
        <w:t>Dị dưỡng là phương thức</w:t>
      </w:r>
    </w:p>
    <w:p w14:paraId="6968E43E" w14:textId="77777777" w:rsidR="007F6394" w:rsidRPr="007F6394" w:rsidRDefault="007F6394" w:rsidP="007F6394">
      <w:pPr>
        <w:pStyle w:val="oancuaDanhsach"/>
        <w:widowControl w:val="0"/>
        <w:numPr>
          <w:ilvl w:val="0"/>
          <w:numId w:val="9"/>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sinh vật lấy chất hữu cơ trực tiếp từ sinh vật tự dưỡng hoặc từ động vật</w:t>
      </w:r>
      <w:r w:rsidRPr="007F6394">
        <w:rPr>
          <w:rFonts w:asciiTheme="majorHAnsi" w:hAnsiTheme="majorHAnsi" w:cstheme="majorHAnsi"/>
          <w:spacing w:val="-22"/>
          <w:sz w:val="22"/>
          <w:szCs w:val="22"/>
        </w:rPr>
        <w:t xml:space="preserve"> </w:t>
      </w:r>
      <w:r w:rsidRPr="007F6394">
        <w:rPr>
          <w:rFonts w:asciiTheme="majorHAnsi" w:hAnsiTheme="majorHAnsi" w:cstheme="majorHAnsi"/>
          <w:sz w:val="22"/>
          <w:szCs w:val="22"/>
        </w:rPr>
        <w:t>khác.</w:t>
      </w:r>
    </w:p>
    <w:p w14:paraId="78091E0C" w14:textId="77777777" w:rsidR="007F6394" w:rsidRPr="007F6394" w:rsidRDefault="007F6394" w:rsidP="007F6394">
      <w:pPr>
        <w:pStyle w:val="oancuaDanhsach"/>
        <w:widowControl w:val="0"/>
        <w:numPr>
          <w:ilvl w:val="0"/>
          <w:numId w:val="9"/>
        </w:numPr>
        <w:tabs>
          <w:tab w:val="left" w:pos="1182"/>
        </w:tabs>
        <w:autoSpaceDE w:val="0"/>
        <w:autoSpaceDN w:val="0"/>
        <w:contextualSpacing w:val="0"/>
        <w:rPr>
          <w:rFonts w:asciiTheme="majorHAnsi" w:hAnsiTheme="majorHAnsi" w:cstheme="majorHAnsi"/>
          <w:sz w:val="22"/>
          <w:szCs w:val="22"/>
        </w:rPr>
      </w:pPr>
      <w:r w:rsidRPr="007F6394">
        <w:rPr>
          <w:rFonts w:asciiTheme="majorHAnsi" w:hAnsiTheme="majorHAnsi" w:cstheme="majorHAnsi"/>
          <w:position w:val="2"/>
          <w:sz w:val="22"/>
          <w:szCs w:val="22"/>
        </w:rPr>
        <w:t>sử dụng chất vô cơ, nước và CO</w:t>
      </w:r>
      <w:r w:rsidRPr="007F6394">
        <w:rPr>
          <w:rFonts w:asciiTheme="majorHAnsi" w:hAnsiTheme="majorHAnsi" w:cstheme="majorHAnsi"/>
          <w:sz w:val="22"/>
          <w:szCs w:val="22"/>
        </w:rPr>
        <w:t xml:space="preserve">2  </w:t>
      </w:r>
      <w:r w:rsidRPr="007F6394">
        <w:rPr>
          <w:rFonts w:asciiTheme="majorHAnsi" w:hAnsiTheme="majorHAnsi" w:cstheme="majorHAnsi"/>
          <w:position w:val="2"/>
          <w:sz w:val="22"/>
          <w:szCs w:val="22"/>
        </w:rPr>
        <w:t>để tổng hợp nên các chất hữu cơ cần</w:t>
      </w:r>
      <w:r w:rsidRPr="007F6394">
        <w:rPr>
          <w:rFonts w:asciiTheme="majorHAnsi" w:hAnsiTheme="majorHAnsi" w:cstheme="majorHAnsi"/>
          <w:spacing w:val="-43"/>
          <w:position w:val="2"/>
          <w:sz w:val="22"/>
          <w:szCs w:val="22"/>
        </w:rPr>
        <w:t xml:space="preserve"> </w:t>
      </w:r>
      <w:r w:rsidRPr="007F6394">
        <w:rPr>
          <w:rFonts w:asciiTheme="majorHAnsi" w:hAnsiTheme="majorHAnsi" w:cstheme="majorHAnsi"/>
          <w:position w:val="2"/>
          <w:sz w:val="22"/>
          <w:szCs w:val="22"/>
        </w:rPr>
        <w:t>thiết.</w:t>
      </w:r>
    </w:p>
    <w:p w14:paraId="10D2B869" w14:textId="77777777" w:rsidR="007F6394" w:rsidRPr="007F6394" w:rsidRDefault="007F6394" w:rsidP="007F6394">
      <w:pPr>
        <w:pStyle w:val="oancuaDanhsach"/>
        <w:widowControl w:val="0"/>
        <w:numPr>
          <w:ilvl w:val="0"/>
          <w:numId w:val="9"/>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sinh vật lấy chất vô cơ trực tiếp từ sinh vật tự dưỡng hoặc từ động vật</w:t>
      </w:r>
      <w:r w:rsidRPr="007F6394">
        <w:rPr>
          <w:rFonts w:asciiTheme="majorHAnsi" w:hAnsiTheme="majorHAnsi" w:cstheme="majorHAnsi"/>
          <w:spacing w:val="-30"/>
          <w:sz w:val="22"/>
          <w:szCs w:val="22"/>
        </w:rPr>
        <w:t xml:space="preserve"> </w:t>
      </w:r>
      <w:r w:rsidRPr="007F6394">
        <w:rPr>
          <w:rFonts w:asciiTheme="majorHAnsi" w:hAnsiTheme="majorHAnsi" w:cstheme="majorHAnsi"/>
          <w:sz w:val="22"/>
          <w:szCs w:val="22"/>
        </w:rPr>
        <w:t>khác.</w:t>
      </w:r>
    </w:p>
    <w:p w14:paraId="7EF945F8" w14:textId="77777777" w:rsidR="007F6394" w:rsidRPr="007F6394" w:rsidRDefault="007F6394" w:rsidP="007F6394">
      <w:pPr>
        <w:pStyle w:val="oancuaDanhsach"/>
        <w:widowControl w:val="0"/>
        <w:numPr>
          <w:ilvl w:val="0"/>
          <w:numId w:val="9"/>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position w:val="2"/>
          <w:sz w:val="22"/>
          <w:szCs w:val="22"/>
        </w:rPr>
        <w:t>sử dụng nước, O</w:t>
      </w:r>
      <w:r w:rsidRPr="007F6394">
        <w:rPr>
          <w:rFonts w:asciiTheme="majorHAnsi" w:hAnsiTheme="majorHAnsi" w:cstheme="majorHAnsi"/>
          <w:sz w:val="22"/>
          <w:szCs w:val="22"/>
        </w:rPr>
        <w:t xml:space="preserve">2 </w:t>
      </w:r>
      <w:r w:rsidRPr="007F6394">
        <w:rPr>
          <w:rFonts w:asciiTheme="majorHAnsi" w:hAnsiTheme="majorHAnsi" w:cstheme="majorHAnsi"/>
          <w:position w:val="2"/>
          <w:sz w:val="22"/>
          <w:szCs w:val="22"/>
        </w:rPr>
        <w:t>và năng lượng ánh sáng để tổng hợp nên các chất vô</w:t>
      </w:r>
      <w:r w:rsidRPr="007F6394">
        <w:rPr>
          <w:rFonts w:asciiTheme="majorHAnsi" w:hAnsiTheme="majorHAnsi" w:cstheme="majorHAnsi"/>
          <w:spacing w:val="-28"/>
          <w:position w:val="2"/>
          <w:sz w:val="22"/>
          <w:szCs w:val="22"/>
        </w:rPr>
        <w:t xml:space="preserve"> </w:t>
      </w:r>
      <w:r w:rsidRPr="007F6394">
        <w:rPr>
          <w:rFonts w:asciiTheme="majorHAnsi" w:hAnsiTheme="majorHAnsi" w:cstheme="majorHAnsi"/>
          <w:position w:val="2"/>
          <w:sz w:val="22"/>
          <w:szCs w:val="22"/>
        </w:rPr>
        <w:t>cơ.</w:t>
      </w:r>
    </w:p>
    <w:p w14:paraId="3BFE3348"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position w:val="2"/>
          <w:sz w:val="22"/>
          <w:szCs w:val="22"/>
        </w:rPr>
        <w:t xml:space="preserve">Câu 6: </w:t>
      </w:r>
      <w:r w:rsidRPr="007F6394">
        <w:rPr>
          <w:rFonts w:asciiTheme="majorHAnsi" w:hAnsiTheme="majorHAnsi" w:cstheme="majorHAnsi"/>
          <w:position w:val="2"/>
          <w:sz w:val="22"/>
          <w:szCs w:val="22"/>
        </w:rPr>
        <w:t>Phương thức sinh vật sử dụng chất vô cơ, nước, CO</w:t>
      </w:r>
      <w:r w:rsidRPr="007F6394">
        <w:rPr>
          <w:rFonts w:asciiTheme="majorHAnsi" w:hAnsiTheme="majorHAnsi" w:cstheme="majorHAnsi"/>
          <w:sz w:val="22"/>
          <w:szCs w:val="22"/>
        </w:rPr>
        <w:t xml:space="preserve">2 </w:t>
      </w:r>
      <w:r w:rsidRPr="007F6394">
        <w:rPr>
          <w:rFonts w:asciiTheme="majorHAnsi" w:hAnsiTheme="majorHAnsi" w:cstheme="majorHAnsi"/>
          <w:position w:val="2"/>
          <w:sz w:val="22"/>
          <w:szCs w:val="22"/>
        </w:rPr>
        <w:t xml:space="preserve">và năng lượng ánh sáng để </w:t>
      </w:r>
      <w:r w:rsidRPr="007F6394">
        <w:rPr>
          <w:rFonts w:asciiTheme="majorHAnsi" w:hAnsiTheme="majorHAnsi" w:cstheme="majorHAnsi"/>
          <w:sz w:val="22"/>
          <w:szCs w:val="22"/>
        </w:rPr>
        <w:t>tổng hợp nên các chất hữu cơ và tích lũy năng lượng là</w:t>
      </w:r>
    </w:p>
    <w:p w14:paraId="2202121F" w14:textId="77777777" w:rsidR="007F6394" w:rsidRPr="007F6394" w:rsidRDefault="007F6394" w:rsidP="007F6394">
      <w:pPr>
        <w:pStyle w:val="ThnVnban"/>
        <w:tabs>
          <w:tab w:val="left" w:pos="3289"/>
          <w:tab w:val="left" w:pos="5699"/>
          <w:tab w:val="left" w:pos="810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quang</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tự</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hóa</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tự</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C.</w:t>
      </w:r>
      <w:r w:rsidRPr="007F6394">
        <w:rPr>
          <w:rFonts w:asciiTheme="majorHAnsi" w:hAnsiTheme="majorHAnsi" w:cstheme="majorHAnsi"/>
          <w:b/>
          <w:spacing w:val="-2"/>
          <w:sz w:val="22"/>
          <w:szCs w:val="22"/>
        </w:rPr>
        <w:t xml:space="preserve"> </w:t>
      </w:r>
      <w:r w:rsidRPr="007F6394">
        <w:rPr>
          <w:rFonts w:asciiTheme="majorHAnsi" w:hAnsiTheme="majorHAnsi" w:cstheme="majorHAnsi"/>
          <w:sz w:val="22"/>
          <w:szCs w:val="22"/>
        </w:rPr>
        <w:t>dị</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hóa</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p>
    <w:p w14:paraId="447DF53F"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position w:val="2"/>
          <w:sz w:val="22"/>
          <w:szCs w:val="22"/>
        </w:rPr>
        <w:t xml:space="preserve">Câu 7: </w:t>
      </w:r>
      <w:r w:rsidRPr="007F6394">
        <w:rPr>
          <w:rFonts w:asciiTheme="majorHAnsi" w:hAnsiTheme="majorHAnsi" w:cstheme="majorHAnsi"/>
          <w:position w:val="2"/>
          <w:sz w:val="22"/>
          <w:szCs w:val="22"/>
        </w:rPr>
        <w:t>Phương thức sinh vật sử dụng nguồn carbon (chủ yếu CO</w:t>
      </w:r>
      <w:r w:rsidRPr="007F6394">
        <w:rPr>
          <w:rFonts w:asciiTheme="majorHAnsi" w:hAnsiTheme="majorHAnsi" w:cstheme="majorHAnsi"/>
          <w:sz w:val="22"/>
          <w:szCs w:val="22"/>
        </w:rPr>
        <w:t>2</w:t>
      </w:r>
      <w:r w:rsidRPr="007F6394">
        <w:rPr>
          <w:rFonts w:asciiTheme="majorHAnsi" w:hAnsiTheme="majorHAnsi" w:cstheme="majorHAnsi"/>
          <w:position w:val="2"/>
          <w:sz w:val="22"/>
          <w:szCs w:val="22"/>
        </w:rPr>
        <w:t xml:space="preserve">) và nguồn năng lượng từ </w:t>
      </w:r>
      <w:r w:rsidRPr="007F6394">
        <w:rPr>
          <w:rFonts w:asciiTheme="majorHAnsi" w:hAnsiTheme="majorHAnsi" w:cstheme="majorHAnsi"/>
          <w:sz w:val="22"/>
          <w:szCs w:val="22"/>
        </w:rPr>
        <w:t>chất vô cơ để tổng hợp nên các chất hữu cơ và tích lũy năng lượng là</w:t>
      </w:r>
    </w:p>
    <w:p w14:paraId="2F363E64" w14:textId="77777777" w:rsidR="007F6394" w:rsidRPr="007F6394" w:rsidRDefault="007F6394" w:rsidP="007F6394">
      <w:pPr>
        <w:pStyle w:val="ThnVnban"/>
        <w:tabs>
          <w:tab w:val="left" w:pos="3289"/>
          <w:tab w:val="left" w:pos="5699"/>
          <w:tab w:val="left" w:pos="810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quang</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tự</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hóa</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tự</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C.</w:t>
      </w:r>
      <w:r w:rsidRPr="007F6394">
        <w:rPr>
          <w:rFonts w:asciiTheme="majorHAnsi" w:hAnsiTheme="majorHAnsi" w:cstheme="majorHAnsi"/>
          <w:b/>
          <w:spacing w:val="-2"/>
          <w:sz w:val="22"/>
          <w:szCs w:val="22"/>
        </w:rPr>
        <w:t xml:space="preserve"> </w:t>
      </w:r>
      <w:r w:rsidRPr="007F6394">
        <w:rPr>
          <w:rFonts w:asciiTheme="majorHAnsi" w:hAnsiTheme="majorHAnsi" w:cstheme="majorHAnsi"/>
          <w:sz w:val="22"/>
          <w:szCs w:val="22"/>
        </w:rPr>
        <w:t>dị</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hóa</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dưỡng.</w:t>
      </w:r>
    </w:p>
    <w:p w14:paraId="4F044743" w14:textId="77777777" w:rsidR="007F6394" w:rsidRPr="007F6394" w:rsidRDefault="007F6394" w:rsidP="007F6394">
      <w:pPr>
        <w:spacing w:after="0"/>
        <w:ind w:firstLine="142"/>
        <w:contextualSpacing/>
        <w:mirrorIndents/>
        <w:rPr>
          <w:rFonts w:asciiTheme="majorHAnsi" w:hAnsiTheme="majorHAnsi" w:cstheme="majorHAnsi"/>
          <w:kern w:val="0"/>
          <w14:ligatures w14:val="none"/>
        </w:rPr>
      </w:pPr>
      <w:r w:rsidRPr="007F6394">
        <w:rPr>
          <w:rFonts w:asciiTheme="majorHAnsi" w:hAnsiTheme="majorHAnsi" w:cstheme="majorHAnsi"/>
          <w:b/>
          <w:bCs/>
        </w:rPr>
        <w:t xml:space="preserve">Câu </w:t>
      </w:r>
      <w:r w:rsidRPr="007F6394">
        <w:rPr>
          <w:rFonts w:asciiTheme="majorHAnsi" w:hAnsiTheme="majorHAnsi" w:cstheme="majorHAnsi"/>
          <w:b/>
          <w:bCs/>
          <w:lang w:val="en-US"/>
        </w:rPr>
        <w:t>8</w:t>
      </w:r>
      <w:r w:rsidRPr="007F6394">
        <w:rPr>
          <w:rFonts w:asciiTheme="majorHAnsi" w:hAnsiTheme="majorHAnsi" w:cstheme="majorHAnsi"/>
          <w:b/>
          <w:bCs/>
        </w:rPr>
        <w:t xml:space="preserve">: </w:t>
      </w:r>
      <w:r w:rsidRPr="007F6394">
        <w:rPr>
          <w:rFonts w:asciiTheme="majorHAnsi" w:hAnsiTheme="majorHAnsi" w:cstheme="majorHAnsi"/>
        </w:rPr>
        <w:t xml:space="preserve">Nước và các chất khoáng được vận chuyển từ lông hút vào mạch gỗ của rễ theo hai con đường đó là </w:t>
      </w:r>
    </w:p>
    <w:p w14:paraId="722EB35F" w14:textId="77777777" w:rsidR="007F6394" w:rsidRPr="007F6394" w:rsidRDefault="007F6394" w:rsidP="007F6394">
      <w:pPr>
        <w:spacing w:after="0"/>
        <w:ind w:firstLine="142"/>
        <w:contextualSpacing/>
        <w:mirrorIndents/>
        <w:rPr>
          <w:rFonts w:asciiTheme="majorHAnsi" w:hAnsiTheme="majorHAnsi" w:cstheme="majorHAnsi"/>
        </w:rPr>
      </w:pPr>
      <w:bookmarkStart w:id="0" w:name="c19a"/>
      <w:r w:rsidRPr="007F6394">
        <w:rPr>
          <w:rFonts w:asciiTheme="majorHAnsi" w:hAnsiTheme="majorHAnsi" w:cstheme="majorHAnsi"/>
          <w:b/>
        </w:rPr>
        <w:t>A.</w:t>
      </w:r>
      <w:r w:rsidRPr="007F6394">
        <w:rPr>
          <w:rFonts w:asciiTheme="majorHAnsi" w:hAnsiTheme="majorHAnsi" w:cstheme="majorHAnsi"/>
        </w:rPr>
        <w:t xml:space="preserve"> con đường gian bào và con đường biểu bì.</w:t>
      </w:r>
    </w:p>
    <w:p w14:paraId="04A44225" w14:textId="77777777" w:rsidR="007F6394" w:rsidRPr="007F6394" w:rsidRDefault="007F6394" w:rsidP="007F6394">
      <w:pPr>
        <w:spacing w:after="0"/>
        <w:ind w:firstLine="142"/>
        <w:contextualSpacing/>
        <w:mirrorIndents/>
        <w:rPr>
          <w:rFonts w:asciiTheme="majorHAnsi" w:hAnsiTheme="majorHAnsi" w:cstheme="majorHAnsi"/>
        </w:rPr>
      </w:pPr>
      <w:bookmarkStart w:id="1" w:name="c19b"/>
      <w:bookmarkEnd w:id="0"/>
      <w:r w:rsidRPr="007F6394">
        <w:rPr>
          <w:rFonts w:asciiTheme="majorHAnsi" w:hAnsiTheme="majorHAnsi" w:cstheme="majorHAnsi"/>
          <w:b/>
        </w:rPr>
        <w:t>B.</w:t>
      </w:r>
      <w:r w:rsidRPr="007F6394">
        <w:rPr>
          <w:rFonts w:asciiTheme="majorHAnsi" w:hAnsiTheme="majorHAnsi" w:cstheme="majorHAnsi"/>
        </w:rPr>
        <w:t xml:space="preserve"> con đường mạch gỗ và con đường mạch rây.</w:t>
      </w:r>
    </w:p>
    <w:p w14:paraId="2C8A3805" w14:textId="77777777" w:rsidR="007F6394" w:rsidRPr="007F6394" w:rsidRDefault="007F6394" w:rsidP="007F6394">
      <w:pPr>
        <w:spacing w:after="0"/>
        <w:ind w:firstLine="142"/>
        <w:contextualSpacing/>
        <w:mirrorIndents/>
        <w:rPr>
          <w:rFonts w:asciiTheme="majorHAnsi" w:hAnsiTheme="majorHAnsi" w:cstheme="majorHAnsi"/>
        </w:rPr>
      </w:pPr>
      <w:bookmarkStart w:id="2" w:name="c19c"/>
      <w:bookmarkEnd w:id="1"/>
      <w:r w:rsidRPr="007F6394">
        <w:rPr>
          <w:rFonts w:asciiTheme="majorHAnsi" w:hAnsiTheme="majorHAnsi" w:cstheme="majorHAnsi"/>
          <w:b/>
        </w:rPr>
        <w:t>C.</w:t>
      </w:r>
      <w:r w:rsidRPr="007F6394">
        <w:rPr>
          <w:rFonts w:asciiTheme="majorHAnsi" w:hAnsiTheme="majorHAnsi" w:cstheme="majorHAnsi"/>
        </w:rPr>
        <w:t xml:space="preserve"> con đường tế bào chất và con đường biểu bì.</w:t>
      </w:r>
    </w:p>
    <w:p w14:paraId="4D93E298" w14:textId="77777777" w:rsidR="007F6394" w:rsidRPr="007F6394" w:rsidRDefault="007F6394" w:rsidP="007F6394">
      <w:pPr>
        <w:spacing w:after="0"/>
        <w:ind w:firstLine="142"/>
        <w:contextualSpacing/>
        <w:mirrorIndents/>
        <w:rPr>
          <w:rFonts w:asciiTheme="majorHAnsi" w:hAnsiTheme="majorHAnsi" w:cstheme="majorHAnsi"/>
        </w:rPr>
      </w:pPr>
      <w:bookmarkStart w:id="3" w:name="c19d"/>
      <w:bookmarkEnd w:id="2"/>
      <w:r w:rsidRPr="007F6394">
        <w:rPr>
          <w:rFonts w:asciiTheme="majorHAnsi" w:hAnsiTheme="majorHAnsi" w:cstheme="majorHAnsi"/>
          <w:b/>
        </w:rPr>
        <w:t>D</w:t>
      </w:r>
      <w:r w:rsidRPr="007F6394">
        <w:rPr>
          <w:rFonts w:asciiTheme="majorHAnsi" w:hAnsiTheme="majorHAnsi" w:cstheme="majorHAnsi"/>
        </w:rPr>
        <w:t>. con đường gian bào và con đường tế bào chất.</w:t>
      </w:r>
      <w:bookmarkEnd w:id="3"/>
    </w:p>
    <w:p w14:paraId="3D68C5B3" w14:textId="77777777" w:rsidR="007F6394" w:rsidRPr="007F6394" w:rsidRDefault="007F6394" w:rsidP="007F6394">
      <w:pPr>
        <w:widowControl w:val="0"/>
        <w:tabs>
          <w:tab w:val="left" w:pos="567"/>
          <w:tab w:val="left" w:pos="3119"/>
          <w:tab w:val="left" w:pos="5245"/>
          <w:tab w:val="left" w:pos="7655"/>
        </w:tabs>
        <w:spacing w:after="0" w:line="360" w:lineRule="auto"/>
        <w:ind w:firstLine="142"/>
        <w:jc w:val="both"/>
        <w:rPr>
          <w:rFonts w:asciiTheme="majorHAnsi" w:hAnsiTheme="majorHAnsi" w:cstheme="majorHAnsi"/>
          <w:bCs/>
        </w:rPr>
      </w:pPr>
      <w:r w:rsidRPr="007F6394">
        <w:rPr>
          <w:rFonts w:asciiTheme="majorHAnsi" w:eastAsia="Calibri" w:hAnsiTheme="majorHAnsi" w:cstheme="majorHAnsi"/>
          <w:b/>
        </w:rPr>
        <w:t xml:space="preserve">Câu </w:t>
      </w:r>
      <w:r w:rsidRPr="007F6394">
        <w:rPr>
          <w:rFonts w:asciiTheme="majorHAnsi" w:eastAsia="Calibri" w:hAnsiTheme="majorHAnsi" w:cstheme="majorHAnsi"/>
          <w:b/>
          <w:lang w:val="sv-SE"/>
        </w:rPr>
        <w:t>9</w:t>
      </w:r>
      <w:r w:rsidRPr="007F6394">
        <w:rPr>
          <w:rFonts w:asciiTheme="majorHAnsi" w:eastAsia="Calibri" w:hAnsiTheme="majorHAnsi" w:cstheme="majorHAnsi"/>
          <w:b/>
        </w:rPr>
        <w:t>:</w:t>
      </w:r>
      <w:r w:rsidRPr="007F6394">
        <w:rPr>
          <w:rFonts w:asciiTheme="majorHAnsi" w:hAnsiTheme="majorHAnsi" w:cstheme="majorHAnsi"/>
          <w:bCs/>
        </w:rPr>
        <w:t>Thoát hơi nước qua cutin có đặc điểm nào sau đây?</w:t>
      </w:r>
    </w:p>
    <w:p w14:paraId="77752DC1" w14:textId="77777777" w:rsidR="007F6394" w:rsidRPr="007F6394" w:rsidRDefault="007F6394" w:rsidP="007F6394">
      <w:pPr>
        <w:widowControl w:val="0"/>
        <w:spacing w:after="0" w:line="360" w:lineRule="auto"/>
        <w:ind w:firstLine="142"/>
        <w:jc w:val="both"/>
        <w:rPr>
          <w:rFonts w:asciiTheme="majorHAnsi" w:hAnsiTheme="majorHAnsi" w:cstheme="majorHAnsi"/>
          <w:bCs/>
        </w:rPr>
      </w:pPr>
      <w:r w:rsidRPr="007F6394">
        <w:rPr>
          <w:rFonts w:asciiTheme="majorHAnsi" w:hAnsiTheme="majorHAnsi" w:cstheme="majorHAnsi"/>
          <w:bCs/>
        </w:rPr>
        <w:t xml:space="preserve">A. Vận tốc lớn và không được điều chỉnh. </w:t>
      </w:r>
      <w:r w:rsidRPr="007F6394">
        <w:rPr>
          <w:rFonts w:asciiTheme="majorHAnsi" w:hAnsiTheme="majorHAnsi" w:cstheme="majorHAnsi"/>
          <w:bCs/>
        </w:rPr>
        <w:tab/>
      </w:r>
      <w:r w:rsidRPr="007F6394">
        <w:rPr>
          <w:rFonts w:asciiTheme="majorHAnsi" w:hAnsiTheme="majorHAnsi" w:cstheme="majorHAnsi"/>
          <w:bCs/>
        </w:rPr>
        <w:tab/>
      </w:r>
      <w:r w:rsidRPr="007F6394">
        <w:rPr>
          <w:rFonts w:asciiTheme="majorHAnsi" w:hAnsiTheme="majorHAnsi" w:cstheme="majorHAnsi"/>
          <w:bCs/>
        </w:rPr>
        <w:tab/>
        <w:t>B. Vận tốc lớn và được điều chỉnh.</w:t>
      </w:r>
    </w:p>
    <w:p w14:paraId="65693B20" w14:textId="77777777" w:rsidR="007F6394" w:rsidRPr="007F6394" w:rsidRDefault="007F6394" w:rsidP="007F6394">
      <w:pPr>
        <w:widowControl w:val="0"/>
        <w:spacing w:after="0" w:line="360" w:lineRule="auto"/>
        <w:ind w:firstLine="142"/>
        <w:jc w:val="both"/>
        <w:rPr>
          <w:rFonts w:asciiTheme="majorHAnsi" w:hAnsiTheme="majorHAnsi" w:cstheme="majorHAnsi"/>
          <w:bCs/>
        </w:rPr>
      </w:pPr>
      <w:r w:rsidRPr="007F6394">
        <w:rPr>
          <w:rFonts w:asciiTheme="majorHAnsi" w:hAnsiTheme="majorHAnsi" w:cstheme="majorHAnsi"/>
          <w:bCs/>
        </w:rPr>
        <w:t>C. Vận tốc bé và không được điều chỉnh.</w:t>
      </w:r>
      <w:r w:rsidRPr="007F6394">
        <w:rPr>
          <w:rFonts w:asciiTheme="majorHAnsi" w:hAnsiTheme="majorHAnsi" w:cstheme="majorHAnsi"/>
          <w:bCs/>
        </w:rPr>
        <w:tab/>
      </w:r>
      <w:r w:rsidRPr="007F6394">
        <w:rPr>
          <w:rFonts w:asciiTheme="majorHAnsi" w:hAnsiTheme="majorHAnsi" w:cstheme="majorHAnsi"/>
          <w:bCs/>
        </w:rPr>
        <w:tab/>
      </w:r>
      <w:r w:rsidRPr="007F6394">
        <w:rPr>
          <w:rFonts w:asciiTheme="majorHAnsi" w:hAnsiTheme="majorHAnsi" w:cstheme="majorHAnsi"/>
          <w:bCs/>
        </w:rPr>
        <w:tab/>
        <w:t>D. Vận tốc bé và được điều chỉnh.</w:t>
      </w:r>
    </w:p>
    <w:p w14:paraId="110E17C4" w14:textId="77777777" w:rsidR="007F6394" w:rsidRPr="007F6394" w:rsidRDefault="007F6394" w:rsidP="007F6394">
      <w:pPr>
        <w:widowControl w:val="0"/>
        <w:tabs>
          <w:tab w:val="left" w:pos="567"/>
          <w:tab w:val="left" w:pos="3119"/>
          <w:tab w:val="left" w:pos="5245"/>
          <w:tab w:val="left" w:pos="7655"/>
        </w:tabs>
        <w:spacing w:after="0" w:line="360" w:lineRule="auto"/>
        <w:ind w:firstLine="142"/>
        <w:jc w:val="both"/>
        <w:rPr>
          <w:rFonts w:asciiTheme="majorHAnsi" w:hAnsiTheme="majorHAnsi" w:cstheme="majorHAnsi"/>
          <w:bCs/>
        </w:rPr>
      </w:pPr>
      <w:r w:rsidRPr="007F6394">
        <w:rPr>
          <w:rFonts w:asciiTheme="majorHAnsi" w:eastAsia="Calibri" w:hAnsiTheme="majorHAnsi" w:cstheme="majorHAnsi"/>
          <w:b/>
        </w:rPr>
        <w:t xml:space="preserve">Câu </w:t>
      </w:r>
      <w:r w:rsidRPr="007F6394">
        <w:rPr>
          <w:rFonts w:asciiTheme="majorHAnsi" w:eastAsia="Calibri" w:hAnsiTheme="majorHAnsi" w:cstheme="majorHAnsi"/>
          <w:b/>
          <w:lang w:val="sv-SE"/>
        </w:rPr>
        <w:t>10</w:t>
      </w:r>
      <w:r w:rsidRPr="007F6394">
        <w:rPr>
          <w:rFonts w:asciiTheme="majorHAnsi" w:eastAsia="Calibri" w:hAnsiTheme="majorHAnsi" w:cstheme="majorHAnsi"/>
          <w:b/>
        </w:rPr>
        <w:t xml:space="preserve">: </w:t>
      </w:r>
      <w:r w:rsidRPr="007F6394">
        <w:rPr>
          <w:rFonts w:asciiTheme="majorHAnsi" w:eastAsia="Malgun Gothic" w:hAnsiTheme="majorHAnsi" w:cstheme="majorHAnsi"/>
          <w:lang w:eastAsia="ko-KR" w:bidi="vi-VN"/>
        </w:rPr>
        <w:t>Đặc điểm của con đường thoát hơi nước qua khí khổng ở thực vật là:</w:t>
      </w:r>
    </w:p>
    <w:p w14:paraId="64B26536" w14:textId="77777777" w:rsidR="007F6394" w:rsidRPr="007F6394" w:rsidRDefault="007F6394" w:rsidP="007F6394">
      <w:pPr>
        <w:spacing w:after="0" w:line="360" w:lineRule="auto"/>
        <w:ind w:firstLine="142"/>
        <w:jc w:val="both"/>
        <w:rPr>
          <w:rFonts w:asciiTheme="majorHAnsi" w:eastAsia="Malgun Gothic" w:hAnsiTheme="majorHAnsi" w:cstheme="majorHAnsi"/>
          <w:lang w:eastAsia="ko-KR" w:bidi="vi-VN"/>
        </w:rPr>
      </w:pPr>
      <w:r w:rsidRPr="007F6394">
        <w:rPr>
          <w:rFonts w:asciiTheme="majorHAnsi" w:eastAsia="Malgun Gothic" w:hAnsiTheme="majorHAnsi" w:cstheme="majorHAnsi"/>
          <w:lang w:eastAsia="ko-KR" w:bidi="vi-VN"/>
        </w:rPr>
        <w:t>A. lượng nước thoát ra nhỏ, có thể điều chỉnh được sự đóng mở của khí khổng.</w:t>
      </w:r>
    </w:p>
    <w:p w14:paraId="2AE1AC80" w14:textId="77777777" w:rsidR="007F6394" w:rsidRPr="007F6394" w:rsidRDefault="007F6394" w:rsidP="007F6394">
      <w:pPr>
        <w:spacing w:after="0" w:line="360" w:lineRule="auto"/>
        <w:ind w:firstLine="142"/>
        <w:jc w:val="both"/>
        <w:rPr>
          <w:rFonts w:asciiTheme="majorHAnsi" w:eastAsia="Malgun Gothic" w:hAnsiTheme="majorHAnsi" w:cstheme="majorHAnsi"/>
          <w:lang w:eastAsia="ko-KR" w:bidi="vi-VN"/>
        </w:rPr>
      </w:pPr>
      <w:r w:rsidRPr="007F6394">
        <w:rPr>
          <w:rFonts w:asciiTheme="majorHAnsi" w:eastAsia="Malgun Gothic" w:hAnsiTheme="majorHAnsi" w:cstheme="majorHAnsi"/>
          <w:bCs/>
          <w:lang w:eastAsia="ko-KR" w:bidi="vi-VN"/>
        </w:rPr>
        <w:t xml:space="preserve">B. </w:t>
      </w:r>
      <w:r w:rsidRPr="007F6394">
        <w:rPr>
          <w:rFonts w:asciiTheme="majorHAnsi" w:eastAsia="Malgun Gothic" w:hAnsiTheme="majorHAnsi" w:cstheme="majorHAnsi"/>
          <w:lang w:eastAsia="ko-KR" w:bidi="vi-VN"/>
        </w:rPr>
        <w:t>lượng nước thoát ra lớn, có thể điều chỉnh được bằng sự đóng mở của khí khổng.</w:t>
      </w:r>
    </w:p>
    <w:p w14:paraId="2EA362D9" w14:textId="77777777" w:rsidR="007F6394" w:rsidRPr="007F6394" w:rsidRDefault="007F6394" w:rsidP="007F6394">
      <w:pPr>
        <w:spacing w:after="0" w:line="360" w:lineRule="auto"/>
        <w:ind w:firstLine="142"/>
        <w:jc w:val="both"/>
        <w:rPr>
          <w:rFonts w:asciiTheme="majorHAnsi" w:eastAsia="Malgun Gothic" w:hAnsiTheme="majorHAnsi" w:cstheme="majorHAnsi"/>
          <w:lang w:eastAsia="ko-KR" w:bidi="vi-VN"/>
        </w:rPr>
      </w:pPr>
      <w:r w:rsidRPr="007F6394">
        <w:rPr>
          <w:rFonts w:asciiTheme="majorHAnsi" w:eastAsia="Malgun Gothic" w:hAnsiTheme="majorHAnsi" w:cstheme="majorHAnsi"/>
          <w:lang w:eastAsia="ko-KR" w:bidi="vi-VN"/>
        </w:rPr>
        <w:t>C. lượng nước thoát ra nhỏ, không thể điều chỉnh được sự đóng mở của khí khổng.</w:t>
      </w:r>
    </w:p>
    <w:p w14:paraId="4D13E916" w14:textId="77777777" w:rsidR="007F6394" w:rsidRPr="007F6394" w:rsidRDefault="007F6394" w:rsidP="007F6394">
      <w:pPr>
        <w:spacing w:after="0" w:line="360" w:lineRule="auto"/>
        <w:ind w:firstLine="142"/>
        <w:jc w:val="both"/>
        <w:rPr>
          <w:rFonts w:asciiTheme="majorHAnsi" w:eastAsia="Malgun Gothic" w:hAnsiTheme="majorHAnsi" w:cstheme="majorHAnsi"/>
          <w:lang w:eastAsia="ko-KR" w:bidi="vi-VN"/>
        </w:rPr>
      </w:pPr>
      <w:r w:rsidRPr="007F6394">
        <w:rPr>
          <w:rFonts w:asciiTheme="majorHAnsi" w:eastAsia="Malgun Gothic" w:hAnsiTheme="majorHAnsi" w:cstheme="majorHAnsi"/>
          <w:bCs/>
          <w:lang w:eastAsia="ko-KR" w:bidi="vi-VN"/>
        </w:rPr>
        <w:t xml:space="preserve">D. </w:t>
      </w:r>
      <w:r w:rsidRPr="007F6394">
        <w:rPr>
          <w:rFonts w:asciiTheme="majorHAnsi" w:eastAsia="Malgun Gothic" w:hAnsiTheme="majorHAnsi" w:cstheme="majorHAnsi"/>
          <w:lang w:eastAsia="ko-KR" w:bidi="vi-VN"/>
        </w:rPr>
        <w:t>lượng nước thoát ra lớn, không thể điều chỉnh được bằng sự đóng mở của khí khổng.</w:t>
      </w:r>
    </w:p>
    <w:p w14:paraId="0FE1CB0F" w14:textId="77777777" w:rsidR="007F6394" w:rsidRPr="007F6394" w:rsidRDefault="007F6394" w:rsidP="007F6394">
      <w:pPr>
        <w:widowControl w:val="0"/>
        <w:tabs>
          <w:tab w:val="left" w:pos="567"/>
          <w:tab w:val="left" w:pos="3119"/>
          <w:tab w:val="left" w:pos="5245"/>
          <w:tab w:val="left" w:pos="7655"/>
        </w:tabs>
        <w:spacing w:after="0" w:line="360" w:lineRule="auto"/>
        <w:ind w:firstLine="142"/>
        <w:jc w:val="both"/>
        <w:rPr>
          <w:rFonts w:asciiTheme="majorHAnsi" w:hAnsiTheme="majorHAnsi" w:cstheme="majorHAnsi"/>
          <w:bCs/>
        </w:rPr>
      </w:pPr>
      <w:r w:rsidRPr="007F6394">
        <w:rPr>
          <w:rFonts w:asciiTheme="majorHAnsi" w:hAnsiTheme="majorHAnsi" w:cstheme="majorHAnsi"/>
          <w:b/>
          <w:lang w:val="pt-BR"/>
        </w:rPr>
        <w:t xml:space="preserve">Câu 11: </w:t>
      </w:r>
      <w:r w:rsidRPr="007F6394">
        <w:rPr>
          <w:rFonts w:asciiTheme="majorHAnsi" w:hAnsiTheme="majorHAnsi" w:cstheme="majorHAnsi"/>
          <w:bCs/>
        </w:rPr>
        <w:t>Trước khi đi vào mạch gỗ của rễ, nước và các chất khoáng hòa tan luôn phải đi qua cấu trúc nào sau đây?</w:t>
      </w:r>
    </w:p>
    <w:p w14:paraId="6437BEA9" w14:textId="77777777" w:rsidR="007F6394" w:rsidRPr="007F6394" w:rsidRDefault="007F6394" w:rsidP="007F6394">
      <w:pPr>
        <w:widowControl w:val="0"/>
        <w:spacing w:after="0" w:line="360" w:lineRule="auto"/>
        <w:ind w:firstLine="142"/>
        <w:jc w:val="both"/>
        <w:rPr>
          <w:rFonts w:asciiTheme="majorHAnsi" w:hAnsiTheme="majorHAnsi" w:cstheme="majorHAnsi"/>
          <w:bCs/>
        </w:rPr>
      </w:pPr>
      <w:r w:rsidRPr="007F6394">
        <w:rPr>
          <w:rFonts w:asciiTheme="majorHAnsi" w:hAnsiTheme="majorHAnsi" w:cstheme="majorHAnsi"/>
          <w:bCs/>
        </w:rPr>
        <w:t>A. Tế bào khí khổng.</w:t>
      </w:r>
      <w:r w:rsidRPr="007F6394">
        <w:rPr>
          <w:rFonts w:asciiTheme="majorHAnsi" w:hAnsiTheme="majorHAnsi" w:cstheme="majorHAnsi"/>
          <w:bCs/>
        </w:rPr>
        <w:tab/>
      </w:r>
      <w:r w:rsidRPr="007F6394">
        <w:rPr>
          <w:rFonts w:asciiTheme="majorHAnsi" w:hAnsiTheme="majorHAnsi" w:cstheme="majorHAnsi"/>
          <w:bCs/>
        </w:rPr>
        <w:tab/>
        <w:t>B. Tế bào nội bì.</w:t>
      </w:r>
      <w:r w:rsidRPr="007F6394">
        <w:rPr>
          <w:rFonts w:asciiTheme="majorHAnsi" w:hAnsiTheme="majorHAnsi" w:cstheme="majorHAnsi"/>
          <w:bCs/>
        </w:rPr>
        <w:tab/>
        <w:t>C. Tế bào lông hút.</w:t>
      </w:r>
      <w:r w:rsidRPr="007F6394">
        <w:rPr>
          <w:rFonts w:asciiTheme="majorHAnsi" w:hAnsiTheme="majorHAnsi" w:cstheme="majorHAnsi"/>
          <w:bCs/>
        </w:rPr>
        <w:tab/>
        <w:t>D. Tế bào nhu mô vỏ.</w:t>
      </w:r>
    </w:p>
    <w:p w14:paraId="499A4CC9"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12</w:t>
      </w:r>
      <w:r w:rsidRPr="007F6394">
        <w:rPr>
          <w:rFonts w:asciiTheme="majorHAnsi" w:eastAsia="Arial" w:hAnsiTheme="majorHAnsi" w:cstheme="majorHAnsi"/>
          <w:b/>
        </w:rPr>
        <w:t xml:space="preserve">: </w:t>
      </w:r>
      <w:r w:rsidRPr="007F6394">
        <w:rPr>
          <w:rFonts w:asciiTheme="majorHAnsi" w:eastAsia="Arial" w:hAnsiTheme="majorHAnsi" w:cstheme="majorHAnsi"/>
        </w:rPr>
        <w:t>Quá trình hấp thụ chủ động các ion khoáng, cần có các yếu tố nào?</w:t>
      </w:r>
    </w:p>
    <w:p w14:paraId="3F808A5E"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 xml:space="preserve">(1) Năng lượng là ATP. </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(2) Tính thấm chọn lọc của màng sinh chất.</w:t>
      </w:r>
    </w:p>
    <w:p w14:paraId="41491FB3"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 xml:space="preserve">(3) Các bào quan là lưới nội chất và bộ máy Gôngi. </w:t>
      </w:r>
      <w:r w:rsidRPr="007F6394">
        <w:rPr>
          <w:rFonts w:asciiTheme="majorHAnsi" w:eastAsia="Arial" w:hAnsiTheme="majorHAnsi" w:cstheme="majorHAnsi"/>
        </w:rPr>
        <w:tab/>
      </w:r>
      <w:r w:rsidRPr="007F6394">
        <w:rPr>
          <w:rFonts w:asciiTheme="majorHAnsi" w:eastAsia="Arial" w:hAnsiTheme="majorHAnsi" w:cstheme="majorHAnsi"/>
        </w:rPr>
        <w:tab/>
        <w:t>(4) Enzim hoạt tải (chất mang).</w:t>
      </w:r>
    </w:p>
    <w:p w14:paraId="2D51F0EB"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hAnsiTheme="majorHAnsi" w:cstheme="majorHAnsi"/>
        </w:rPr>
        <w:t xml:space="preserve">Phương án trả lời đúng là:  </w:t>
      </w:r>
      <w:r w:rsidRPr="007F6394">
        <w:rPr>
          <w:rFonts w:asciiTheme="majorHAnsi" w:eastAsia="Arial" w:hAnsiTheme="majorHAnsi" w:cstheme="majorHAnsi"/>
        </w:rPr>
        <w:tab/>
        <w:t xml:space="preserve">A. (1), (2), (4). </w:t>
      </w:r>
      <w:r w:rsidRPr="007F6394">
        <w:rPr>
          <w:rFonts w:asciiTheme="majorHAnsi" w:eastAsia="Arial" w:hAnsiTheme="majorHAnsi" w:cstheme="majorHAnsi"/>
        </w:rPr>
        <w:tab/>
      </w:r>
      <w:r w:rsidRPr="007F6394">
        <w:rPr>
          <w:rFonts w:asciiTheme="majorHAnsi" w:eastAsia="Arial" w:hAnsiTheme="majorHAnsi" w:cstheme="majorHAnsi"/>
        </w:rPr>
        <w:tab/>
        <w:t xml:space="preserve">B. (2), (4). </w:t>
      </w:r>
      <w:r w:rsidRPr="007F6394">
        <w:rPr>
          <w:rFonts w:asciiTheme="majorHAnsi" w:eastAsia="Arial" w:hAnsiTheme="majorHAnsi" w:cstheme="majorHAnsi"/>
        </w:rPr>
        <w:tab/>
        <w:t xml:space="preserve">C. (1), (3), (4). </w:t>
      </w:r>
      <w:r w:rsidRPr="007F6394">
        <w:rPr>
          <w:rFonts w:asciiTheme="majorHAnsi" w:eastAsia="Arial" w:hAnsiTheme="majorHAnsi" w:cstheme="majorHAnsi"/>
        </w:rPr>
        <w:tab/>
        <w:t xml:space="preserve">D. (1), (4). </w:t>
      </w:r>
    </w:p>
    <w:p w14:paraId="3B942783"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w:t>
      </w:r>
      <w:r w:rsidRPr="007F6394">
        <w:rPr>
          <w:rFonts w:asciiTheme="majorHAnsi" w:hAnsiTheme="majorHAnsi" w:cstheme="majorHAnsi"/>
          <w:b/>
          <w:sz w:val="22"/>
          <w:szCs w:val="22"/>
          <w:lang w:val="en-US"/>
        </w:rPr>
        <w:t>13</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Phương trình bên dưới là phương trình tổng quát của quá trình quang hợp. Chất (I) trong phương trình là chất nào sau đây?</w:t>
      </w:r>
    </w:p>
    <w:p w14:paraId="3DBC92A6"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noProof/>
          <w:sz w:val="22"/>
          <w:szCs w:val="22"/>
        </w:rPr>
        <w:drawing>
          <wp:anchor distT="0" distB="0" distL="0" distR="0" simplePos="0" relativeHeight="251659264" behindDoc="0" locked="0" layoutInCell="1" allowOverlap="1" wp14:anchorId="33A5DD9C" wp14:editId="7D33835C">
            <wp:simplePos x="0" y="0"/>
            <wp:positionH relativeFrom="page">
              <wp:posOffset>2515690</wp:posOffset>
            </wp:positionH>
            <wp:positionV relativeFrom="paragraph">
              <wp:posOffset>93860</wp:posOffset>
            </wp:positionV>
            <wp:extent cx="2823342" cy="294036"/>
            <wp:effectExtent l="0" t="0" r="0" b="0"/>
            <wp:wrapTopAndBottom/>
            <wp:docPr id="23"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5.jpeg"/>
                    <pic:cNvPicPr/>
                  </pic:nvPicPr>
                  <pic:blipFill>
                    <a:blip r:embed="rId5" cstate="print"/>
                    <a:stretch>
                      <a:fillRect/>
                    </a:stretch>
                  </pic:blipFill>
                  <pic:spPr>
                    <a:xfrm>
                      <a:off x="0" y="0"/>
                      <a:ext cx="2823342" cy="294036"/>
                    </a:xfrm>
                    <a:prstGeom prst="rect">
                      <a:avLst/>
                    </a:prstGeom>
                  </pic:spPr>
                </pic:pic>
              </a:graphicData>
            </a:graphic>
          </wp:anchor>
        </w:drawing>
      </w:r>
    </w:p>
    <w:p w14:paraId="0652BDC7" w14:textId="77777777" w:rsidR="007F6394" w:rsidRPr="007F6394" w:rsidRDefault="007F6394" w:rsidP="007F6394">
      <w:pPr>
        <w:tabs>
          <w:tab w:val="left" w:pos="3289"/>
          <w:tab w:val="left" w:pos="5699"/>
          <w:tab w:val="left" w:pos="8109"/>
        </w:tabs>
        <w:spacing w:after="0"/>
        <w:ind w:firstLine="142"/>
        <w:rPr>
          <w:rFonts w:asciiTheme="majorHAnsi" w:hAnsiTheme="majorHAnsi" w:cstheme="majorHAnsi"/>
        </w:rPr>
      </w:pPr>
      <w:r w:rsidRPr="007F6394">
        <w:rPr>
          <w:rFonts w:asciiTheme="majorHAnsi" w:hAnsiTheme="majorHAnsi" w:cstheme="majorHAnsi"/>
          <w:b/>
          <w:position w:val="2"/>
        </w:rPr>
        <w:t>A.</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CO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B.</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SO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C.</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NO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D.</w:t>
      </w:r>
      <w:r w:rsidRPr="007F6394">
        <w:rPr>
          <w:rFonts w:asciiTheme="majorHAnsi" w:hAnsiTheme="majorHAnsi" w:cstheme="majorHAnsi"/>
          <w:b/>
          <w:spacing w:val="-1"/>
          <w:position w:val="2"/>
        </w:rPr>
        <w:t xml:space="preserve"> </w:t>
      </w:r>
      <w:r w:rsidRPr="007F6394">
        <w:rPr>
          <w:rFonts w:asciiTheme="majorHAnsi" w:hAnsiTheme="majorHAnsi" w:cstheme="majorHAnsi"/>
          <w:position w:val="2"/>
        </w:rPr>
        <w:t>CO</w:t>
      </w:r>
    </w:p>
    <w:p w14:paraId="2F473C1B"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noProof/>
          <w:sz w:val="22"/>
          <w:szCs w:val="22"/>
        </w:rPr>
        <w:drawing>
          <wp:anchor distT="0" distB="0" distL="0" distR="0" simplePos="0" relativeHeight="251660288" behindDoc="0" locked="0" layoutInCell="1" allowOverlap="1" wp14:anchorId="3C434A85" wp14:editId="7C8EB1F2">
            <wp:simplePos x="0" y="0"/>
            <wp:positionH relativeFrom="page">
              <wp:posOffset>2163073</wp:posOffset>
            </wp:positionH>
            <wp:positionV relativeFrom="paragraph">
              <wp:posOffset>472113</wp:posOffset>
            </wp:positionV>
            <wp:extent cx="3602933" cy="297560"/>
            <wp:effectExtent l="0" t="0" r="0" b="0"/>
            <wp:wrapTopAndBottom/>
            <wp:docPr id="25"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6.jpeg"/>
                    <pic:cNvPicPr/>
                  </pic:nvPicPr>
                  <pic:blipFill>
                    <a:blip r:embed="rId6" cstate="print"/>
                    <a:stretch>
                      <a:fillRect/>
                    </a:stretch>
                  </pic:blipFill>
                  <pic:spPr>
                    <a:xfrm>
                      <a:off x="0" y="0"/>
                      <a:ext cx="3602933" cy="297560"/>
                    </a:xfrm>
                    <a:prstGeom prst="rect">
                      <a:avLst/>
                    </a:prstGeom>
                  </pic:spPr>
                </pic:pic>
              </a:graphicData>
            </a:graphic>
          </wp:anchor>
        </w:drawing>
      </w:r>
      <w:r w:rsidRPr="007F6394">
        <w:rPr>
          <w:rFonts w:asciiTheme="majorHAnsi" w:hAnsiTheme="majorHAnsi" w:cstheme="majorHAnsi"/>
          <w:b/>
          <w:sz w:val="22"/>
          <w:szCs w:val="22"/>
        </w:rPr>
        <w:t xml:space="preserve">Câu </w:t>
      </w:r>
      <w:r w:rsidRPr="007F6394">
        <w:rPr>
          <w:rFonts w:asciiTheme="majorHAnsi" w:hAnsiTheme="majorHAnsi" w:cstheme="majorHAnsi"/>
          <w:b/>
          <w:sz w:val="22"/>
          <w:szCs w:val="22"/>
          <w:lang w:val="en-US"/>
        </w:rPr>
        <w:t>14</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Phương trình bên dưới là phương trình tổng quát của quá trình quang hợp. Chất (I) trong phương trình là</w:t>
      </w:r>
    </w:p>
    <w:p w14:paraId="5AD9B638" w14:textId="77777777" w:rsidR="007F6394" w:rsidRPr="007F6394" w:rsidRDefault="007F6394" w:rsidP="007F6394">
      <w:pPr>
        <w:tabs>
          <w:tab w:val="left" w:pos="3289"/>
          <w:tab w:val="left" w:pos="5699"/>
          <w:tab w:val="left" w:pos="8109"/>
        </w:tabs>
        <w:spacing w:after="0"/>
        <w:ind w:firstLine="142"/>
        <w:rPr>
          <w:rFonts w:asciiTheme="majorHAnsi" w:hAnsiTheme="majorHAnsi" w:cstheme="majorHAnsi"/>
        </w:rPr>
      </w:pPr>
      <w:r w:rsidRPr="007F6394">
        <w:rPr>
          <w:rFonts w:asciiTheme="majorHAnsi" w:hAnsiTheme="majorHAnsi" w:cstheme="majorHAnsi"/>
          <w:b/>
          <w:position w:val="2"/>
        </w:rPr>
        <w:t>A.</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B.</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SO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C.</w:t>
      </w:r>
      <w:r w:rsidRPr="007F6394">
        <w:rPr>
          <w:rFonts w:asciiTheme="majorHAnsi" w:hAnsiTheme="majorHAnsi" w:cstheme="majorHAnsi"/>
          <w:b/>
          <w:spacing w:val="-1"/>
          <w:position w:val="2"/>
        </w:rPr>
        <w:t xml:space="preserve"> </w:t>
      </w:r>
      <w:r w:rsidRPr="007F6394">
        <w:rPr>
          <w:rFonts w:asciiTheme="majorHAnsi" w:hAnsiTheme="majorHAnsi" w:cstheme="majorHAnsi"/>
          <w:position w:val="2"/>
        </w:rPr>
        <w:t>NO</w:t>
      </w:r>
      <w:r w:rsidRPr="007F6394">
        <w:rPr>
          <w:rFonts w:asciiTheme="majorHAnsi" w:hAnsiTheme="majorHAnsi" w:cstheme="majorHAnsi"/>
        </w:rPr>
        <w:t>2</w:t>
      </w:r>
      <w:r w:rsidRPr="007F6394">
        <w:rPr>
          <w:rFonts w:asciiTheme="majorHAnsi" w:hAnsiTheme="majorHAnsi" w:cstheme="majorHAnsi"/>
        </w:rPr>
        <w:tab/>
      </w:r>
      <w:r w:rsidRPr="007F6394">
        <w:rPr>
          <w:rFonts w:asciiTheme="majorHAnsi" w:hAnsiTheme="majorHAnsi" w:cstheme="majorHAnsi"/>
          <w:b/>
          <w:position w:val="2"/>
        </w:rPr>
        <w:t>D.</w:t>
      </w:r>
      <w:r w:rsidRPr="007F6394">
        <w:rPr>
          <w:rFonts w:asciiTheme="majorHAnsi" w:hAnsiTheme="majorHAnsi" w:cstheme="majorHAnsi"/>
          <w:b/>
          <w:spacing w:val="-2"/>
          <w:position w:val="2"/>
        </w:rPr>
        <w:t xml:space="preserve"> </w:t>
      </w:r>
      <w:r w:rsidRPr="007F6394">
        <w:rPr>
          <w:rFonts w:asciiTheme="majorHAnsi" w:hAnsiTheme="majorHAnsi" w:cstheme="majorHAnsi"/>
          <w:position w:val="2"/>
        </w:rPr>
        <w:t>CO</w:t>
      </w:r>
    </w:p>
    <w:p w14:paraId="6D305716"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w:t>
      </w:r>
      <w:r w:rsidRPr="007F6394">
        <w:rPr>
          <w:rFonts w:asciiTheme="majorHAnsi" w:hAnsiTheme="majorHAnsi" w:cstheme="majorHAnsi"/>
          <w:b/>
          <w:sz w:val="22"/>
          <w:szCs w:val="22"/>
          <w:lang w:val="en-US"/>
        </w:rPr>
        <w:t>15</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Phát biểu nào sau đây đúng khi nói về vai trò của quang hợp ở thực vật?</w:t>
      </w:r>
    </w:p>
    <w:p w14:paraId="7289D18A" w14:textId="77777777" w:rsidR="007F6394" w:rsidRPr="007F6394" w:rsidRDefault="007F6394" w:rsidP="007F6394">
      <w:pPr>
        <w:pStyle w:val="ThnVnban"/>
        <w:tabs>
          <w:tab w:val="left" w:pos="4820"/>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Tổng hợp chất</w:t>
      </w:r>
      <w:r w:rsidRPr="007F6394">
        <w:rPr>
          <w:rFonts w:asciiTheme="majorHAnsi" w:hAnsiTheme="majorHAnsi" w:cstheme="majorHAnsi"/>
          <w:spacing w:val="-5"/>
          <w:sz w:val="22"/>
          <w:szCs w:val="22"/>
        </w:rPr>
        <w:t xml:space="preserve"> </w:t>
      </w:r>
      <w:r w:rsidRPr="007F6394">
        <w:rPr>
          <w:rFonts w:asciiTheme="majorHAnsi" w:hAnsiTheme="majorHAnsi" w:cstheme="majorHAnsi"/>
          <w:sz w:val="22"/>
          <w:szCs w:val="22"/>
        </w:rPr>
        <w:t>hữu cơ.</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Phân giải chất hữu</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cơ.</w:t>
      </w:r>
    </w:p>
    <w:p w14:paraId="2C38805D" w14:textId="77777777" w:rsidR="007F6394" w:rsidRPr="007F6394" w:rsidRDefault="007F6394" w:rsidP="007F6394">
      <w:pPr>
        <w:pStyle w:val="ThnVnban"/>
        <w:tabs>
          <w:tab w:val="left" w:pos="4820"/>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 </w:t>
      </w:r>
      <w:r w:rsidRPr="007F6394">
        <w:rPr>
          <w:rFonts w:asciiTheme="majorHAnsi" w:hAnsiTheme="majorHAnsi" w:cstheme="majorHAnsi"/>
          <w:sz w:val="22"/>
          <w:szCs w:val="22"/>
        </w:rPr>
        <w:t>Giải phóng</w:t>
      </w:r>
      <w:r w:rsidRPr="007F6394">
        <w:rPr>
          <w:rFonts w:asciiTheme="majorHAnsi" w:hAnsiTheme="majorHAnsi" w:cstheme="majorHAnsi"/>
          <w:spacing w:val="-5"/>
          <w:sz w:val="22"/>
          <w:szCs w:val="22"/>
        </w:rPr>
        <w:t xml:space="preserve"> </w:t>
      </w:r>
      <w:r w:rsidRPr="007F6394">
        <w:rPr>
          <w:rFonts w:asciiTheme="majorHAnsi" w:hAnsiTheme="majorHAnsi" w:cstheme="majorHAnsi"/>
          <w:sz w:val="22"/>
          <w:szCs w:val="22"/>
        </w:rPr>
        <w:t>năng</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lượng.</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Vận chuyển các</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chất.</w:t>
      </w:r>
    </w:p>
    <w:p w14:paraId="0EA1328D"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Câu </w:t>
      </w:r>
      <w:r w:rsidRPr="007F6394">
        <w:rPr>
          <w:rFonts w:asciiTheme="majorHAnsi" w:hAnsiTheme="majorHAnsi" w:cstheme="majorHAnsi"/>
          <w:b/>
          <w:sz w:val="22"/>
          <w:szCs w:val="22"/>
          <w:lang w:val="en-US"/>
        </w:rPr>
        <w:t>16</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Phát biểu nào sau đây sai khi nói về vai trò của quang hợp ở thực vật?</w:t>
      </w:r>
    </w:p>
    <w:p w14:paraId="591CF8A1"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Cung cấp chất</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hữu</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cơ.</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Cung cấp năng</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lượng.</w:t>
      </w:r>
    </w:p>
    <w:p w14:paraId="477B152D" w14:textId="77777777" w:rsidR="007F6394" w:rsidRPr="007F6394" w:rsidRDefault="007F6394" w:rsidP="007F6394">
      <w:pPr>
        <w:spacing w:after="0"/>
        <w:ind w:firstLine="142"/>
        <w:rPr>
          <w:rFonts w:asciiTheme="majorHAnsi" w:hAnsiTheme="majorHAnsi" w:cstheme="majorHAnsi"/>
          <w:spacing w:val="-3"/>
          <w:position w:val="2"/>
        </w:rPr>
      </w:pPr>
      <w:r w:rsidRPr="007F6394">
        <w:rPr>
          <w:rFonts w:asciiTheme="majorHAnsi" w:hAnsiTheme="majorHAnsi" w:cstheme="majorHAnsi"/>
          <w:b/>
          <w:position w:val="2"/>
        </w:rPr>
        <w:t xml:space="preserve">C. </w:t>
      </w:r>
      <w:r w:rsidRPr="007F6394">
        <w:rPr>
          <w:rFonts w:asciiTheme="majorHAnsi" w:hAnsiTheme="majorHAnsi" w:cstheme="majorHAnsi"/>
          <w:position w:val="2"/>
        </w:rPr>
        <w:t>Giải phóng</w:t>
      </w:r>
      <w:r w:rsidRPr="007F6394">
        <w:rPr>
          <w:rFonts w:asciiTheme="majorHAnsi" w:hAnsiTheme="majorHAnsi" w:cstheme="majorHAnsi"/>
          <w:spacing w:val="-5"/>
          <w:position w:val="2"/>
        </w:rPr>
        <w:t xml:space="preserve"> </w:t>
      </w:r>
      <w:r w:rsidRPr="007F6394">
        <w:rPr>
          <w:rFonts w:asciiTheme="majorHAnsi" w:hAnsiTheme="majorHAnsi" w:cstheme="majorHAnsi"/>
          <w:position w:val="2"/>
        </w:rPr>
        <w:t>năng</w:t>
      </w:r>
      <w:r w:rsidRPr="007F6394">
        <w:rPr>
          <w:rFonts w:asciiTheme="majorHAnsi" w:hAnsiTheme="majorHAnsi" w:cstheme="majorHAnsi"/>
          <w:spacing w:val="-2"/>
          <w:position w:val="2"/>
        </w:rPr>
        <w:t xml:space="preserve"> </w:t>
      </w:r>
      <w:r w:rsidRPr="007F6394">
        <w:rPr>
          <w:rFonts w:asciiTheme="majorHAnsi" w:hAnsiTheme="majorHAnsi" w:cstheme="majorHAnsi"/>
          <w:position w:val="2"/>
        </w:rPr>
        <w:t>lượng.</w:t>
      </w:r>
      <w:r w:rsidRPr="007F6394">
        <w:rPr>
          <w:rFonts w:asciiTheme="majorHAnsi" w:hAnsiTheme="majorHAnsi" w:cstheme="majorHAnsi"/>
          <w:position w:val="2"/>
        </w:rPr>
        <w:tab/>
      </w:r>
      <w:r w:rsidRPr="007F6394">
        <w:rPr>
          <w:rFonts w:asciiTheme="majorHAnsi" w:hAnsiTheme="majorHAnsi" w:cstheme="majorHAnsi"/>
          <w:b/>
          <w:position w:val="2"/>
        </w:rPr>
        <w:t xml:space="preserve">D. </w:t>
      </w:r>
      <w:r w:rsidRPr="007F6394">
        <w:rPr>
          <w:rFonts w:asciiTheme="majorHAnsi" w:hAnsiTheme="majorHAnsi" w:cstheme="majorHAnsi"/>
          <w:position w:val="2"/>
        </w:rPr>
        <w:t>Điều hòa khí O</w:t>
      </w:r>
      <w:r w:rsidRPr="007F6394">
        <w:rPr>
          <w:rFonts w:asciiTheme="majorHAnsi" w:hAnsiTheme="majorHAnsi" w:cstheme="majorHAnsi"/>
        </w:rPr>
        <w:t xml:space="preserve">2 </w:t>
      </w:r>
      <w:r w:rsidRPr="007F6394">
        <w:rPr>
          <w:rFonts w:asciiTheme="majorHAnsi" w:hAnsiTheme="majorHAnsi" w:cstheme="majorHAnsi"/>
          <w:position w:val="2"/>
        </w:rPr>
        <w:t xml:space="preserve">và </w:t>
      </w:r>
      <w:r w:rsidRPr="007F6394">
        <w:rPr>
          <w:rFonts w:asciiTheme="majorHAnsi" w:hAnsiTheme="majorHAnsi" w:cstheme="majorHAnsi"/>
          <w:spacing w:val="-3"/>
          <w:position w:val="2"/>
        </w:rPr>
        <w:t>CO</w:t>
      </w:r>
      <w:r w:rsidRPr="007F6394">
        <w:rPr>
          <w:rFonts w:asciiTheme="majorHAnsi" w:hAnsiTheme="majorHAnsi" w:cstheme="majorHAnsi"/>
          <w:spacing w:val="-3"/>
        </w:rPr>
        <w:t>2</w:t>
      </w:r>
      <w:r w:rsidRPr="007F6394">
        <w:rPr>
          <w:rFonts w:asciiTheme="majorHAnsi" w:hAnsiTheme="majorHAnsi" w:cstheme="majorHAnsi"/>
          <w:spacing w:val="-3"/>
          <w:position w:val="2"/>
        </w:rPr>
        <w:t>.</w:t>
      </w:r>
    </w:p>
    <w:p w14:paraId="57E82D46"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 xml:space="preserve">Câu 18: </w:t>
      </w:r>
      <w:r w:rsidRPr="007F6394">
        <w:rPr>
          <w:rFonts w:asciiTheme="majorHAnsi" w:hAnsiTheme="majorHAnsi" w:cstheme="majorHAnsi"/>
          <w:lang w:val="pt-BR"/>
        </w:rPr>
        <w:t>Quang hợp xảy ra ở nhóm sinh vật nào sau đây?</w:t>
      </w:r>
    </w:p>
    <w:p w14:paraId="011DACAD"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Thực vật, nấm, động vật.</w:t>
      </w:r>
      <w:r w:rsidRPr="007F6394">
        <w:rPr>
          <w:rFonts w:asciiTheme="majorHAnsi" w:hAnsiTheme="majorHAnsi" w:cstheme="majorHAnsi"/>
          <w:lang w:val="pt-BR"/>
        </w:rPr>
        <w:tab/>
      </w:r>
      <w:r w:rsidRPr="007F6394">
        <w:rPr>
          <w:rFonts w:asciiTheme="majorHAnsi" w:hAnsiTheme="majorHAnsi" w:cstheme="majorHAnsi"/>
          <w:lang w:val="pt-BR"/>
        </w:rPr>
        <w:tab/>
        <w:t xml:space="preserve">B.Thực vật, nấm, tảo, vi khuẩn lam.  </w:t>
      </w:r>
    </w:p>
    <w:p w14:paraId="6A761EF2"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 xml:space="preserve">C. Thực vật, tảo, vi khuẩn lam.  </w:t>
      </w:r>
      <w:r w:rsidRPr="007F6394">
        <w:rPr>
          <w:rFonts w:asciiTheme="majorHAnsi" w:hAnsiTheme="majorHAnsi" w:cstheme="majorHAnsi"/>
          <w:lang w:val="pt-BR"/>
        </w:rPr>
        <w:tab/>
        <w:t xml:space="preserve">D. Nấm, vi khuẩn, tảo. </w:t>
      </w:r>
    </w:p>
    <w:p w14:paraId="508E094C"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 xml:space="preserve">Câu 19: </w:t>
      </w:r>
      <w:r w:rsidRPr="007F6394">
        <w:rPr>
          <w:rFonts w:asciiTheme="majorHAnsi" w:hAnsiTheme="majorHAnsi" w:cstheme="majorHAnsi"/>
          <w:lang w:val="pt-BR"/>
        </w:rPr>
        <w:t>Kết luận nào sau đây đúng về chất nền trong cấu tạo của lục lạp?</w:t>
      </w:r>
    </w:p>
    <w:p w14:paraId="740796AD"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lastRenderedPageBreak/>
        <w:t>A. Là nơi hấp thu được năng lượng ánh sáng.</w:t>
      </w:r>
      <w:r w:rsidRPr="007F6394">
        <w:rPr>
          <w:rFonts w:asciiTheme="majorHAnsi" w:hAnsiTheme="majorHAnsi" w:cstheme="majorHAnsi"/>
          <w:lang w:val="pt-BR"/>
        </w:rPr>
        <w:tab/>
      </w:r>
      <w:r w:rsidRPr="007F6394">
        <w:rPr>
          <w:rFonts w:asciiTheme="majorHAnsi" w:hAnsiTheme="majorHAnsi" w:cstheme="majorHAnsi"/>
          <w:lang w:val="pt-BR"/>
        </w:rPr>
        <w:tab/>
      </w:r>
      <w:r w:rsidRPr="007F6394">
        <w:rPr>
          <w:rFonts w:asciiTheme="majorHAnsi" w:hAnsiTheme="majorHAnsi" w:cstheme="majorHAnsi"/>
          <w:lang w:val="pt-BR"/>
        </w:rPr>
        <w:tab/>
        <w:t>B. Là nơi xảy ra pha tối của quang hợp.</w:t>
      </w:r>
    </w:p>
    <w:p w14:paraId="622C6488"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C. Nơi xảy ra quá trình quang phân li nước.</w:t>
      </w:r>
      <w:r w:rsidRPr="007F6394">
        <w:rPr>
          <w:rFonts w:asciiTheme="majorHAnsi" w:hAnsiTheme="majorHAnsi" w:cstheme="majorHAnsi"/>
          <w:lang w:val="pt-BR"/>
        </w:rPr>
        <w:tab/>
      </w:r>
      <w:r w:rsidRPr="007F6394">
        <w:rPr>
          <w:rFonts w:asciiTheme="majorHAnsi" w:hAnsiTheme="majorHAnsi" w:cstheme="majorHAnsi"/>
          <w:lang w:val="pt-BR"/>
        </w:rPr>
        <w:tab/>
      </w:r>
      <w:r w:rsidRPr="007F6394">
        <w:rPr>
          <w:rFonts w:asciiTheme="majorHAnsi" w:hAnsiTheme="majorHAnsi" w:cstheme="majorHAnsi"/>
          <w:lang w:val="pt-BR"/>
        </w:rPr>
        <w:tab/>
        <w:t>D. Là nơi xảy ra pha sáng của quang hợp.</w:t>
      </w:r>
    </w:p>
    <w:p w14:paraId="5C198EA5"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 xml:space="preserve">Câu 20: </w:t>
      </w:r>
      <w:r w:rsidRPr="007F6394">
        <w:rPr>
          <w:rFonts w:asciiTheme="majorHAnsi" w:hAnsiTheme="majorHAnsi" w:cstheme="majorHAnsi"/>
          <w:lang w:val="pt-BR"/>
        </w:rPr>
        <w:t>Các sắc tố quang hợp hấp thụ năng lượng ánh sáng và truyền năng lượng đã hấp thụ theo sơ đồ nào sau đây là đúng?</w:t>
      </w:r>
    </w:p>
    <w:p w14:paraId="5B823698"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Carôtenôit → Diệp lục b → Diệp lục a → Diệp lục a trung tâm phản ứng.</w:t>
      </w:r>
    </w:p>
    <w:p w14:paraId="2D753937"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B. Carôtenôit → Diệp lục a → Diệp lục b → Diệp lục b trung tâm phản ứng.</w:t>
      </w:r>
    </w:p>
    <w:p w14:paraId="0520BE36"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C. Diệp lục b → Carôtenôit  → Diệp lục a → Diệp lục a trung tâm phản ứng.</w:t>
      </w:r>
    </w:p>
    <w:p w14:paraId="542DDF2E"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D. Diệp lục a → Diệp lục b → Carôtenôit  → Carôtenôit trung tâm phản ứng</w:t>
      </w:r>
    </w:p>
    <w:p w14:paraId="7ED7BF13"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b/>
          <w:bCs/>
          <w:lang w:bidi="vi-VN"/>
        </w:rPr>
        <w:t xml:space="preserve">Câu </w:t>
      </w:r>
      <w:r w:rsidRPr="007F6394">
        <w:rPr>
          <w:rFonts w:asciiTheme="majorHAnsi" w:hAnsiTheme="majorHAnsi" w:cstheme="majorHAnsi"/>
          <w:b/>
          <w:bCs/>
          <w:lang w:val="en-US" w:bidi="vi-VN"/>
        </w:rPr>
        <w:t>2</w:t>
      </w:r>
      <w:r w:rsidRPr="007F6394">
        <w:rPr>
          <w:rFonts w:asciiTheme="majorHAnsi" w:hAnsiTheme="majorHAnsi" w:cstheme="majorHAnsi"/>
          <w:b/>
          <w:bCs/>
          <w:lang w:bidi="vi-VN"/>
        </w:rPr>
        <w:t>1:</w:t>
      </w:r>
      <w:r w:rsidRPr="007F6394">
        <w:rPr>
          <w:rFonts w:asciiTheme="majorHAnsi" w:hAnsiTheme="majorHAnsi" w:cstheme="majorHAnsi"/>
          <w:lang w:bidi="vi-VN"/>
        </w:rPr>
        <w:t xml:space="preserve"> Nguyên liệu được sử dụng trong pha tối của quá trình quang hợp là:</w:t>
      </w:r>
    </w:p>
    <w:p w14:paraId="35CA342A" w14:textId="77777777" w:rsidR="007F6394" w:rsidRPr="007F6394" w:rsidRDefault="007F6394" w:rsidP="007F6394">
      <w:pPr>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A. ATP, NADPH, CO</w:t>
      </w:r>
      <w:r w:rsidRPr="007F6394">
        <w:rPr>
          <w:rFonts w:asciiTheme="majorHAnsi" w:hAnsiTheme="majorHAnsi" w:cstheme="majorHAnsi"/>
          <w:vertAlign w:val="subscript"/>
          <w:lang w:bidi="vi-VN"/>
        </w:rPr>
        <w:t>2</w:t>
      </w:r>
      <w:r w:rsidRPr="007F6394">
        <w:rPr>
          <w:rFonts w:asciiTheme="majorHAnsi" w:hAnsiTheme="majorHAnsi" w:cstheme="majorHAnsi"/>
          <w:lang w:bidi="vi-VN"/>
        </w:rPr>
        <w:t>.</w:t>
      </w:r>
      <w:r w:rsidRPr="007F6394">
        <w:rPr>
          <w:rFonts w:asciiTheme="majorHAnsi" w:hAnsiTheme="majorHAnsi" w:cstheme="majorHAnsi"/>
          <w:lang w:bidi="vi-VN"/>
        </w:rPr>
        <w:tab/>
      </w:r>
      <w:r w:rsidRPr="007F6394">
        <w:rPr>
          <w:rFonts w:asciiTheme="majorHAnsi" w:hAnsiTheme="majorHAnsi" w:cstheme="majorHAnsi"/>
          <w:bCs/>
          <w:lang w:bidi="vi-VN"/>
        </w:rPr>
        <w:t xml:space="preserve">B. </w:t>
      </w:r>
      <w:r w:rsidRPr="007F6394">
        <w:rPr>
          <w:rFonts w:asciiTheme="majorHAnsi" w:hAnsiTheme="majorHAnsi" w:cstheme="majorHAnsi"/>
          <w:lang w:bidi="vi-VN"/>
        </w:rPr>
        <w:t>NADPH, H</w:t>
      </w:r>
      <w:r w:rsidRPr="007F6394">
        <w:rPr>
          <w:rFonts w:asciiTheme="majorHAnsi" w:hAnsiTheme="majorHAnsi" w:cstheme="majorHAnsi"/>
          <w:vertAlign w:val="subscript"/>
          <w:lang w:bidi="vi-VN"/>
        </w:rPr>
        <w:t>2</w:t>
      </w:r>
      <w:r w:rsidRPr="007F6394">
        <w:rPr>
          <w:rFonts w:asciiTheme="majorHAnsi" w:hAnsiTheme="majorHAnsi" w:cstheme="majorHAnsi"/>
          <w:lang w:bidi="vi-VN"/>
        </w:rPr>
        <w:t>O, CO</w:t>
      </w:r>
      <w:r w:rsidRPr="007F6394">
        <w:rPr>
          <w:rFonts w:asciiTheme="majorHAnsi" w:hAnsiTheme="majorHAnsi" w:cstheme="majorHAnsi"/>
          <w:vertAlign w:val="subscript"/>
          <w:lang w:bidi="vi-VN"/>
        </w:rPr>
        <w:t>2.</w:t>
      </w:r>
      <w:r w:rsidRPr="007F6394">
        <w:rPr>
          <w:rFonts w:asciiTheme="majorHAnsi" w:hAnsiTheme="majorHAnsi" w:cstheme="majorHAnsi"/>
          <w:vertAlign w:val="subscript"/>
          <w:lang w:bidi="vi-VN"/>
        </w:rPr>
        <w:tab/>
      </w:r>
      <w:r w:rsidRPr="007F6394">
        <w:rPr>
          <w:rFonts w:asciiTheme="majorHAnsi" w:hAnsiTheme="majorHAnsi" w:cstheme="majorHAnsi"/>
          <w:lang w:bidi="vi-VN"/>
        </w:rPr>
        <w:t>C. H</w:t>
      </w:r>
      <w:r w:rsidRPr="007F6394">
        <w:rPr>
          <w:rFonts w:asciiTheme="majorHAnsi" w:hAnsiTheme="majorHAnsi" w:cstheme="majorHAnsi"/>
          <w:vertAlign w:val="subscript"/>
          <w:lang w:bidi="vi-VN"/>
        </w:rPr>
        <w:t>2</w:t>
      </w:r>
      <w:r w:rsidRPr="007F6394">
        <w:rPr>
          <w:rFonts w:asciiTheme="majorHAnsi" w:hAnsiTheme="majorHAnsi" w:cstheme="majorHAnsi"/>
          <w:lang w:bidi="vi-VN"/>
        </w:rPr>
        <w:t xml:space="preserve">O, ATP, NADPH.     </w:t>
      </w:r>
      <w:r w:rsidRPr="007F6394">
        <w:rPr>
          <w:rFonts w:asciiTheme="majorHAnsi" w:hAnsiTheme="majorHAnsi" w:cstheme="majorHAnsi"/>
          <w:bCs/>
          <w:lang w:bidi="vi-VN"/>
        </w:rPr>
        <w:t xml:space="preserve">D. </w:t>
      </w:r>
      <w:r w:rsidRPr="007F6394">
        <w:rPr>
          <w:rFonts w:asciiTheme="majorHAnsi" w:hAnsiTheme="majorHAnsi" w:cstheme="majorHAnsi"/>
          <w:lang w:bidi="vi-VN"/>
        </w:rPr>
        <w:t>O</w:t>
      </w:r>
      <w:r w:rsidRPr="007F6394">
        <w:rPr>
          <w:rFonts w:asciiTheme="majorHAnsi" w:hAnsiTheme="majorHAnsi" w:cstheme="majorHAnsi"/>
          <w:vertAlign w:val="subscript"/>
          <w:lang w:bidi="vi-VN"/>
        </w:rPr>
        <w:t>2</w:t>
      </w:r>
      <w:r w:rsidRPr="007F6394">
        <w:rPr>
          <w:rFonts w:asciiTheme="majorHAnsi" w:hAnsiTheme="majorHAnsi" w:cstheme="majorHAnsi"/>
          <w:lang w:bidi="vi-VN"/>
        </w:rPr>
        <w:t>, ATP, NADPH.</w:t>
      </w:r>
    </w:p>
    <w:p w14:paraId="293FF744" w14:textId="77777777" w:rsidR="007F6394" w:rsidRPr="007F6394" w:rsidRDefault="007F6394" w:rsidP="007F6394">
      <w:pPr>
        <w:spacing w:after="0" w:line="360" w:lineRule="auto"/>
        <w:ind w:firstLine="142"/>
        <w:jc w:val="both"/>
        <w:rPr>
          <w:rFonts w:asciiTheme="majorHAnsi" w:hAnsiTheme="majorHAnsi" w:cstheme="majorHAnsi"/>
        </w:rPr>
      </w:pPr>
      <w:r w:rsidRPr="007F6394">
        <w:rPr>
          <w:rFonts w:asciiTheme="majorHAnsi" w:hAnsiTheme="majorHAnsi" w:cstheme="majorHAnsi"/>
          <w:b/>
        </w:rPr>
        <w:t xml:space="preserve">Câu </w:t>
      </w:r>
      <w:r w:rsidRPr="007F6394">
        <w:rPr>
          <w:rFonts w:asciiTheme="majorHAnsi" w:hAnsiTheme="majorHAnsi" w:cstheme="majorHAnsi"/>
          <w:b/>
          <w:lang w:val="en-US"/>
        </w:rPr>
        <w:t>23</w:t>
      </w:r>
      <w:r w:rsidRPr="007F6394">
        <w:rPr>
          <w:rFonts w:asciiTheme="majorHAnsi" w:hAnsiTheme="majorHAnsi" w:cstheme="majorHAnsi"/>
          <w:b/>
        </w:rPr>
        <w:t xml:space="preserve">: </w:t>
      </w:r>
      <w:r w:rsidRPr="007F6394">
        <w:rPr>
          <w:rFonts w:asciiTheme="majorHAnsi" w:hAnsiTheme="majorHAnsi" w:cstheme="majorHAnsi"/>
        </w:rPr>
        <w:t>Trong quá trình quang hợp của thực vật, pha sáng cung cấp cho pha tối các sản phẩm:</w:t>
      </w:r>
    </w:p>
    <w:p w14:paraId="15FDB489" w14:textId="77777777" w:rsidR="007F6394" w:rsidRPr="007F6394" w:rsidRDefault="007F6394" w:rsidP="007F6394">
      <w:pPr>
        <w:spacing w:after="0" w:line="360" w:lineRule="auto"/>
        <w:ind w:firstLine="142"/>
        <w:jc w:val="both"/>
        <w:rPr>
          <w:rFonts w:asciiTheme="majorHAnsi" w:hAnsiTheme="majorHAnsi" w:cstheme="majorHAnsi"/>
        </w:rPr>
      </w:pPr>
      <w:r w:rsidRPr="007F6394">
        <w:rPr>
          <w:rFonts w:asciiTheme="majorHAnsi" w:hAnsiTheme="majorHAnsi" w:cstheme="majorHAnsi"/>
        </w:rPr>
        <w:t>A. ATP và NADPH.</w:t>
      </w:r>
      <w:r w:rsidRPr="007F6394">
        <w:rPr>
          <w:rFonts w:asciiTheme="majorHAnsi" w:hAnsiTheme="majorHAnsi" w:cstheme="majorHAnsi"/>
        </w:rPr>
        <w:tab/>
      </w:r>
      <w:r w:rsidRPr="007F6394">
        <w:rPr>
          <w:rFonts w:asciiTheme="majorHAnsi" w:hAnsiTheme="majorHAnsi" w:cstheme="majorHAnsi"/>
        </w:rPr>
        <w:tab/>
        <w:t>B. CO</w:t>
      </w:r>
      <w:r w:rsidRPr="007F6394">
        <w:rPr>
          <w:rFonts w:asciiTheme="majorHAnsi" w:hAnsiTheme="majorHAnsi" w:cstheme="majorHAnsi"/>
          <w:vertAlign w:val="subscript"/>
        </w:rPr>
        <w:t>2</w:t>
      </w:r>
      <w:r w:rsidRPr="007F6394">
        <w:rPr>
          <w:rFonts w:asciiTheme="majorHAnsi" w:hAnsiTheme="majorHAnsi" w:cstheme="majorHAnsi"/>
        </w:rPr>
        <w:t> và H</w:t>
      </w:r>
      <w:r w:rsidRPr="007F6394">
        <w:rPr>
          <w:rFonts w:asciiTheme="majorHAnsi" w:hAnsiTheme="majorHAnsi" w:cstheme="majorHAnsi"/>
          <w:vertAlign w:val="subscript"/>
        </w:rPr>
        <w:t>2</w:t>
      </w:r>
      <w:r w:rsidRPr="007F6394">
        <w:rPr>
          <w:rFonts w:asciiTheme="majorHAnsi" w:hAnsiTheme="majorHAnsi" w:cstheme="majorHAnsi"/>
        </w:rPr>
        <w:t>O.</w:t>
      </w:r>
      <w:r w:rsidRPr="007F6394">
        <w:rPr>
          <w:rFonts w:asciiTheme="majorHAnsi" w:hAnsiTheme="majorHAnsi" w:cstheme="majorHAnsi"/>
        </w:rPr>
        <w:tab/>
        <w:t>C. O</w:t>
      </w:r>
      <w:r w:rsidRPr="007F6394">
        <w:rPr>
          <w:rFonts w:asciiTheme="majorHAnsi" w:hAnsiTheme="majorHAnsi" w:cstheme="majorHAnsi"/>
          <w:vertAlign w:val="subscript"/>
        </w:rPr>
        <w:t>2</w:t>
      </w:r>
      <w:r w:rsidRPr="007F6394">
        <w:rPr>
          <w:rFonts w:asciiTheme="majorHAnsi" w:hAnsiTheme="majorHAnsi" w:cstheme="majorHAnsi"/>
        </w:rPr>
        <w:t> và H</w:t>
      </w:r>
      <w:r w:rsidRPr="007F6394">
        <w:rPr>
          <w:rFonts w:asciiTheme="majorHAnsi" w:hAnsiTheme="majorHAnsi" w:cstheme="majorHAnsi"/>
          <w:vertAlign w:val="subscript"/>
        </w:rPr>
        <w:t>2</w:t>
      </w:r>
      <w:r w:rsidRPr="007F6394">
        <w:rPr>
          <w:rFonts w:asciiTheme="majorHAnsi" w:hAnsiTheme="majorHAnsi" w:cstheme="majorHAnsi"/>
        </w:rPr>
        <w:t>O.</w:t>
      </w:r>
      <w:r w:rsidRPr="007F6394">
        <w:rPr>
          <w:rFonts w:asciiTheme="majorHAnsi" w:hAnsiTheme="majorHAnsi" w:cstheme="majorHAnsi"/>
        </w:rPr>
        <w:tab/>
      </w:r>
      <w:r w:rsidRPr="007F6394">
        <w:rPr>
          <w:rFonts w:asciiTheme="majorHAnsi" w:hAnsiTheme="majorHAnsi" w:cstheme="majorHAnsi"/>
        </w:rPr>
        <w:tab/>
        <w:t xml:space="preserve">D. </w:t>
      </w:r>
      <w:r w:rsidRPr="007F6394">
        <w:rPr>
          <w:rFonts w:asciiTheme="majorHAnsi" w:hAnsiTheme="majorHAnsi" w:cstheme="majorHAnsi"/>
          <w:lang w:bidi="vi-VN"/>
        </w:rPr>
        <w:t>O</w:t>
      </w:r>
      <w:r w:rsidRPr="007F6394">
        <w:rPr>
          <w:rFonts w:asciiTheme="majorHAnsi" w:hAnsiTheme="majorHAnsi" w:cstheme="majorHAnsi"/>
          <w:vertAlign w:val="subscript"/>
          <w:lang w:bidi="vi-VN"/>
        </w:rPr>
        <w:t>2</w:t>
      </w:r>
      <w:r w:rsidRPr="007F6394">
        <w:rPr>
          <w:rFonts w:asciiTheme="majorHAnsi" w:hAnsiTheme="majorHAnsi" w:cstheme="majorHAnsi"/>
          <w:lang w:bidi="vi-VN"/>
        </w:rPr>
        <w:t>, ATP, NADPH</w:t>
      </w:r>
      <w:r w:rsidRPr="007F6394">
        <w:rPr>
          <w:rFonts w:asciiTheme="majorHAnsi" w:hAnsiTheme="majorHAnsi" w:cstheme="majorHAnsi"/>
        </w:rPr>
        <w:t xml:space="preserve"> và ánh sáng.</w:t>
      </w:r>
    </w:p>
    <w:p w14:paraId="4103B486"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hAnsiTheme="majorHAnsi" w:cstheme="majorHAnsi"/>
          <w:b/>
        </w:rPr>
        <w:t xml:space="preserve">Câu </w:t>
      </w:r>
      <w:r w:rsidRPr="007F6394">
        <w:rPr>
          <w:rFonts w:asciiTheme="majorHAnsi" w:hAnsiTheme="majorHAnsi" w:cstheme="majorHAnsi"/>
          <w:b/>
          <w:lang w:val="en-US"/>
        </w:rPr>
        <w:t>24</w:t>
      </w:r>
      <w:r w:rsidRPr="007F6394">
        <w:rPr>
          <w:rFonts w:asciiTheme="majorHAnsi" w:hAnsiTheme="majorHAnsi" w:cstheme="majorHAnsi"/>
          <w:b/>
        </w:rPr>
        <w:t xml:space="preserve">: </w:t>
      </w:r>
      <w:r w:rsidRPr="007F6394">
        <w:rPr>
          <w:rFonts w:asciiTheme="majorHAnsi" w:eastAsia="Arial" w:hAnsiTheme="majorHAnsi" w:cstheme="majorHAnsi"/>
        </w:rPr>
        <w:t>Oxi thải ra trong quá trình quang hợp có nguồn gốc từ đâu?</w:t>
      </w:r>
    </w:p>
    <w:p w14:paraId="463160D4"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Trong quá trình quang phân li nước.</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B. Trong quá trình thủy phân nước.</w:t>
      </w:r>
    </w:p>
    <w:p w14:paraId="6F5C9149"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lang w:val="en-US"/>
        </w:rPr>
      </w:pPr>
      <w:r w:rsidRPr="007F6394">
        <w:rPr>
          <w:rFonts w:asciiTheme="majorHAnsi" w:eastAsia="Arial" w:hAnsiTheme="majorHAnsi" w:cstheme="majorHAnsi"/>
        </w:rPr>
        <w:t>C. Trong giai đoạn cố định CO</w:t>
      </w:r>
      <w:r w:rsidRPr="007F6394">
        <w:rPr>
          <w:rFonts w:asciiTheme="majorHAnsi" w:eastAsia="Arial" w:hAnsiTheme="majorHAnsi" w:cstheme="majorHAnsi"/>
          <w:vertAlign w:val="subscript"/>
        </w:rPr>
        <w:t>2</w:t>
      </w:r>
      <w:r w:rsidRPr="007F6394">
        <w:rPr>
          <w:rFonts w:asciiTheme="majorHAnsi" w:eastAsia="Arial" w:hAnsiTheme="majorHAnsi" w:cstheme="majorHAnsi"/>
        </w:rPr>
        <w:t>.</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D. Tham gia truyền electron cho các chất khác.</w:t>
      </w:r>
    </w:p>
    <w:p w14:paraId="4D3E896A"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25</w:t>
      </w:r>
      <w:r w:rsidRPr="007F6394">
        <w:rPr>
          <w:rFonts w:asciiTheme="majorHAnsi" w:eastAsia="Arial" w:hAnsiTheme="majorHAnsi" w:cstheme="majorHAnsi"/>
          <w:b/>
        </w:rPr>
        <w:t xml:space="preserve">: </w:t>
      </w:r>
      <w:r w:rsidRPr="007F6394">
        <w:rPr>
          <w:rFonts w:asciiTheme="majorHAnsi" w:eastAsia="Arial" w:hAnsiTheme="majorHAnsi" w:cstheme="majorHAnsi"/>
        </w:rPr>
        <w:t xml:space="preserve">Phát biểu nào sau đây </w:t>
      </w:r>
      <w:r w:rsidRPr="007F6394">
        <w:rPr>
          <w:rFonts w:asciiTheme="majorHAnsi" w:eastAsia="Arial" w:hAnsiTheme="majorHAnsi" w:cstheme="majorHAnsi"/>
          <w:i/>
        </w:rPr>
        <w:t>sai</w:t>
      </w:r>
      <w:r w:rsidRPr="007F6394">
        <w:rPr>
          <w:rFonts w:asciiTheme="majorHAnsi" w:eastAsia="Arial" w:hAnsiTheme="majorHAnsi" w:cstheme="majorHAnsi"/>
        </w:rPr>
        <w:t xml:space="preserve"> khi nói về pha sáng của quá trình quang hợp?</w:t>
      </w:r>
    </w:p>
    <w:p w14:paraId="732A96EC"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Trong pha sáng diễn ra quá trình quang phân li nước.</w:t>
      </w:r>
      <w:r w:rsidRPr="007F6394">
        <w:rPr>
          <w:rFonts w:asciiTheme="majorHAnsi" w:eastAsia="Arial" w:hAnsiTheme="majorHAnsi" w:cstheme="majorHAnsi"/>
        </w:rPr>
        <w:tab/>
      </w:r>
      <w:r w:rsidRPr="007F6394">
        <w:rPr>
          <w:rFonts w:asciiTheme="majorHAnsi" w:eastAsia="Arial" w:hAnsiTheme="majorHAnsi" w:cstheme="majorHAnsi"/>
        </w:rPr>
        <w:tab/>
      </w:r>
    </w:p>
    <w:p w14:paraId="43ECDFC2"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B. Một trong những sản phẩm của pha sáng là NADH.</w:t>
      </w:r>
    </w:p>
    <w:p w14:paraId="7150F169"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C. Ở thực vật, pha sáng diễn ra trên màng tilacôit của lục lạp.</w:t>
      </w:r>
    </w:p>
    <w:p w14:paraId="494A447A"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D. Pha sáng là pha chuyển hóa năng lượng của ánh sáng đã được diệp lục hấp thu thành năng lượng của các liên kết hóa học trong ATP và NADPH.</w:t>
      </w:r>
      <w:r w:rsidRPr="007F6394">
        <w:rPr>
          <w:rFonts w:asciiTheme="majorHAnsi" w:eastAsia="Arial" w:hAnsiTheme="majorHAnsi" w:cstheme="majorHAnsi"/>
        </w:rPr>
        <w:tab/>
      </w:r>
    </w:p>
    <w:p w14:paraId="4131D58F" w14:textId="77777777" w:rsidR="007F6394" w:rsidRPr="007F6394" w:rsidRDefault="007F6394" w:rsidP="007F6394">
      <w:pPr>
        <w:spacing w:after="0" w:line="360" w:lineRule="auto"/>
        <w:ind w:firstLine="142"/>
        <w:jc w:val="both"/>
        <w:rPr>
          <w:rFonts w:asciiTheme="majorHAnsi" w:eastAsia="Times New Roman" w:hAnsiTheme="majorHAnsi" w:cstheme="majorHAnsi"/>
          <w:lang w:val="de-DE"/>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26</w:t>
      </w:r>
      <w:r w:rsidRPr="007F6394">
        <w:rPr>
          <w:rFonts w:asciiTheme="majorHAnsi" w:eastAsia="Arial" w:hAnsiTheme="majorHAnsi" w:cstheme="majorHAnsi"/>
          <w:b/>
        </w:rPr>
        <w:t xml:space="preserve">: </w:t>
      </w:r>
      <w:r w:rsidRPr="007F6394">
        <w:rPr>
          <w:rFonts w:asciiTheme="majorHAnsi" w:hAnsiTheme="majorHAnsi" w:cstheme="majorHAnsi"/>
          <w:lang w:val="de-DE"/>
        </w:rPr>
        <w:t>Pha tối của quang hợp của các nhóm thực vật nào chỉ diễn ra trong chu trình Canvin?</w:t>
      </w:r>
    </w:p>
    <w:p w14:paraId="2FDAB59A" w14:textId="77777777" w:rsidR="007F6394" w:rsidRPr="007F6394" w:rsidRDefault="007F6394" w:rsidP="007F6394">
      <w:pPr>
        <w:spacing w:after="0" w:line="360" w:lineRule="auto"/>
        <w:ind w:firstLine="142"/>
        <w:jc w:val="both"/>
        <w:rPr>
          <w:rFonts w:asciiTheme="majorHAnsi" w:hAnsiTheme="majorHAnsi" w:cstheme="majorHAnsi"/>
          <w:lang w:val="de-DE"/>
        </w:rPr>
      </w:pPr>
      <w:r w:rsidRPr="007F6394">
        <w:rPr>
          <w:rFonts w:asciiTheme="majorHAnsi" w:hAnsiTheme="majorHAnsi" w:cstheme="majorHAnsi"/>
          <w:lang w:val="de-DE"/>
        </w:rPr>
        <w:t>A. thực vật CAM.</w:t>
      </w:r>
      <w:r w:rsidRPr="007F6394">
        <w:rPr>
          <w:rFonts w:asciiTheme="majorHAnsi" w:hAnsiTheme="majorHAnsi" w:cstheme="majorHAnsi"/>
          <w:lang w:val="de-DE"/>
        </w:rPr>
        <w:tab/>
      </w:r>
      <w:r w:rsidRPr="007F6394">
        <w:rPr>
          <w:rFonts w:asciiTheme="majorHAnsi" w:hAnsiTheme="majorHAnsi" w:cstheme="majorHAnsi"/>
          <w:lang w:val="de-DE"/>
        </w:rPr>
        <w:tab/>
        <w:t>B. Thực vật C</w:t>
      </w:r>
      <w:r w:rsidRPr="007F6394">
        <w:rPr>
          <w:rFonts w:asciiTheme="majorHAnsi" w:hAnsiTheme="majorHAnsi" w:cstheme="majorHAnsi"/>
          <w:vertAlign w:val="subscript"/>
          <w:lang w:val="de-DE"/>
        </w:rPr>
        <w:t>3</w:t>
      </w:r>
      <w:r w:rsidRPr="007F6394">
        <w:rPr>
          <w:rFonts w:asciiTheme="majorHAnsi" w:hAnsiTheme="majorHAnsi" w:cstheme="majorHAnsi"/>
          <w:lang w:val="de-DE"/>
        </w:rPr>
        <w:t xml:space="preserve"> và CAM.</w:t>
      </w:r>
      <w:r w:rsidRPr="007F6394">
        <w:rPr>
          <w:rFonts w:asciiTheme="majorHAnsi" w:hAnsiTheme="majorHAnsi" w:cstheme="majorHAnsi"/>
          <w:lang w:val="de-DE"/>
        </w:rPr>
        <w:tab/>
        <w:t>C. Thực vật C</w:t>
      </w:r>
      <w:r w:rsidRPr="007F6394">
        <w:rPr>
          <w:rFonts w:asciiTheme="majorHAnsi" w:hAnsiTheme="majorHAnsi" w:cstheme="majorHAnsi"/>
          <w:vertAlign w:val="subscript"/>
          <w:lang w:val="de-DE"/>
        </w:rPr>
        <w:t>3</w:t>
      </w:r>
      <w:r w:rsidRPr="007F6394">
        <w:rPr>
          <w:rFonts w:asciiTheme="majorHAnsi" w:hAnsiTheme="majorHAnsi" w:cstheme="majorHAnsi"/>
          <w:lang w:val="de-DE"/>
        </w:rPr>
        <w:t>.</w:t>
      </w:r>
      <w:r w:rsidRPr="007F6394">
        <w:rPr>
          <w:rFonts w:asciiTheme="majorHAnsi" w:hAnsiTheme="majorHAnsi" w:cstheme="majorHAnsi"/>
          <w:lang w:val="de-DE"/>
        </w:rPr>
        <w:tab/>
      </w:r>
      <w:r w:rsidRPr="007F6394">
        <w:rPr>
          <w:rFonts w:asciiTheme="majorHAnsi" w:hAnsiTheme="majorHAnsi" w:cstheme="majorHAnsi"/>
          <w:lang w:val="de-DE"/>
        </w:rPr>
        <w:tab/>
        <w:t>D. thực vật C</w:t>
      </w:r>
      <w:r w:rsidRPr="007F6394">
        <w:rPr>
          <w:rFonts w:asciiTheme="majorHAnsi" w:hAnsiTheme="majorHAnsi" w:cstheme="majorHAnsi"/>
          <w:vertAlign w:val="subscript"/>
          <w:lang w:val="de-DE"/>
        </w:rPr>
        <w:t>4</w:t>
      </w:r>
      <w:r w:rsidRPr="007F6394">
        <w:rPr>
          <w:rFonts w:asciiTheme="majorHAnsi" w:hAnsiTheme="majorHAnsi" w:cstheme="majorHAnsi"/>
          <w:lang w:val="de-DE"/>
        </w:rPr>
        <w:t>.</w:t>
      </w:r>
    </w:p>
    <w:p w14:paraId="7475A8F0"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27</w:t>
      </w:r>
      <w:r w:rsidRPr="007F6394">
        <w:rPr>
          <w:rFonts w:asciiTheme="majorHAnsi" w:eastAsia="Arial" w:hAnsiTheme="majorHAnsi" w:cstheme="majorHAnsi"/>
          <w:b/>
        </w:rPr>
        <w:t xml:space="preserve">: </w:t>
      </w:r>
      <w:r w:rsidRPr="007F6394">
        <w:rPr>
          <w:rFonts w:asciiTheme="majorHAnsi" w:eastAsia="Arial" w:hAnsiTheme="majorHAnsi" w:cstheme="majorHAnsi"/>
        </w:rPr>
        <w:t>Những cây thuộc nhóm thực vật C</w:t>
      </w:r>
      <w:r w:rsidRPr="007F6394">
        <w:rPr>
          <w:rFonts w:asciiTheme="majorHAnsi" w:eastAsia="Arial" w:hAnsiTheme="majorHAnsi" w:cstheme="majorHAnsi"/>
          <w:vertAlign w:val="subscript"/>
        </w:rPr>
        <w:t>3</w:t>
      </w:r>
      <w:r w:rsidRPr="007F6394">
        <w:rPr>
          <w:rFonts w:asciiTheme="majorHAnsi" w:eastAsia="Arial" w:hAnsiTheme="majorHAnsi" w:cstheme="majorHAnsi"/>
        </w:rPr>
        <w:t xml:space="preserve"> :</w:t>
      </w:r>
    </w:p>
    <w:p w14:paraId="60DEF0C7"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Lúa, khoai, sắn, đậu xanh.</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B. Rau dền, kê, các loại rau, xương rồng.</w:t>
      </w:r>
    </w:p>
    <w:p w14:paraId="63C7EA37"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C. Dứa, xương rồng, thuốc bỏng.</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D. Mía, ngô, cỏ lồng vực, cỏ gấu, rau dền.</w:t>
      </w:r>
    </w:p>
    <w:p w14:paraId="07713DB7"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28</w:t>
      </w:r>
      <w:r w:rsidRPr="007F6394">
        <w:rPr>
          <w:rFonts w:asciiTheme="majorHAnsi" w:eastAsia="Arial" w:hAnsiTheme="majorHAnsi" w:cstheme="majorHAnsi"/>
          <w:b/>
        </w:rPr>
        <w:t xml:space="preserve">: </w:t>
      </w:r>
      <w:r w:rsidRPr="007F6394">
        <w:rPr>
          <w:rFonts w:asciiTheme="majorHAnsi" w:eastAsia="Arial" w:hAnsiTheme="majorHAnsi" w:cstheme="majorHAnsi"/>
        </w:rPr>
        <w:t>Chu trình C</w:t>
      </w:r>
      <w:r w:rsidRPr="007F6394">
        <w:rPr>
          <w:rFonts w:asciiTheme="majorHAnsi" w:eastAsia="Arial" w:hAnsiTheme="majorHAnsi" w:cstheme="majorHAnsi"/>
          <w:vertAlign w:val="subscript"/>
        </w:rPr>
        <w:t>3</w:t>
      </w:r>
      <w:r w:rsidRPr="007F6394">
        <w:rPr>
          <w:rFonts w:asciiTheme="majorHAnsi" w:eastAsia="Arial" w:hAnsiTheme="majorHAnsi" w:cstheme="majorHAnsi"/>
        </w:rPr>
        <w:t xml:space="preserve"> thích ứng với những điều kiện nào?</w:t>
      </w:r>
    </w:p>
    <w:p w14:paraId="1E594104"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Cường độ ánh sáng, nhiệt độ,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và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bình thường.</w:t>
      </w:r>
    </w:p>
    <w:p w14:paraId="611FFE62"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B. Cường độ ánh sáng, nhiệt độ,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bình thường,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cao.</w:t>
      </w:r>
    </w:p>
    <w:p w14:paraId="236EDDD4"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C. Cường độ ánh sáng thấp, nhiệt độ thấp,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w:t>
      </w:r>
    </w:p>
    <w:p w14:paraId="6F40DAE4"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D. Cường độ ánh sáng cao, nhiệt độ cao,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cao,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 </w:t>
      </w:r>
    </w:p>
    <w:p w14:paraId="261A449B"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29</w:t>
      </w:r>
      <w:r w:rsidRPr="007F6394">
        <w:rPr>
          <w:rFonts w:asciiTheme="majorHAnsi" w:eastAsia="Arial" w:hAnsiTheme="majorHAnsi" w:cstheme="majorHAnsi"/>
          <w:b/>
        </w:rPr>
        <w:t xml:space="preserve">: </w:t>
      </w:r>
      <w:r w:rsidRPr="007F6394">
        <w:rPr>
          <w:rFonts w:asciiTheme="majorHAnsi" w:eastAsia="Arial" w:hAnsiTheme="majorHAnsi" w:cstheme="majorHAnsi"/>
        </w:rPr>
        <w:t>Những cây thuộc nhóm thực vật C</w:t>
      </w:r>
      <w:r w:rsidRPr="007F6394">
        <w:rPr>
          <w:rFonts w:asciiTheme="majorHAnsi" w:eastAsia="Arial" w:hAnsiTheme="majorHAnsi" w:cstheme="majorHAnsi"/>
          <w:vertAlign w:val="subscript"/>
        </w:rPr>
        <w:t>4</w:t>
      </w:r>
      <w:r w:rsidRPr="007F6394">
        <w:rPr>
          <w:rFonts w:asciiTheme="majorHAnsi" w:eastAsia="Arial" w:hAnsiTheme="majorHAnsi" w:cstheme="majorHAnsi"/>
        </w:rPr>
        <w:t xml:space="preserve"> :</w:t>
      </w:r>
    </w:p>
    <w:p w14:paraId="58C6B7D0"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Lúa, khoai, sắn, đậu xanh.</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B. Rau dền, kê, các loại rau, xương rồng.</w:t>
      </w:r>
    </w:p>
    <w:p w14:paraId="5A8687AB" w14:textId="77777777" w:rsidR="007F6394" w:rsidRPr="007F6394" w:rsidRDefault="007F6394" w:rsidP="007F6394">
      <w:pPr>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C. Dứa, xương rồng, thuốc bỏng.</w:t>
      </w:r>
      <w:r w:rsidRPr="007F6394">
        <w:rPr>
          <w:rFonts w:asciiTheme="majorHAnsi" w:eastAsia="Arial" w:hAnsiTheme="majorHAnsi" w:cstheme="majorHAnsi"/>
        </w:rPr>
        <w:tab/>
      </w:r>
      <w:r w:rsidRPr="007F6394">
        <w:rPr>
          <w:rFonts w:asciiTheme="majorHAnsi" w:eastAsia="Arial" w:hAnsiTheme="majorHAnsi" w:cstheme="majorHAnsi"/>
        </w:rPr>
        <w:tab/>
      </w:r>
      <w:r w:rsidRPr="007F6394">
        <w:rPr>
          <w:rFonts w:asciiTheme="majorHAnsi" w:eastAsia="Arial" w:hAnsiTheme="majorHAnsi" w:cstheme="majorHAnsi"/>
        </w:rPr>
        <w:tab/>
        <w:t>D. Mía, ngô, cỏ lồng vực, cỏ gấu, rau dền.</w:t>
      </w:r>
    </w:p>
    <w:p w14:paraId="760F948B"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b/>
        </w:rPr>
        <w:t xml:space="preserve">Câu </w:t>
      </w:r>
      <w:r w:rsidRPr="007F6394">
        <w:rPr>
          <w:rFonts w:asciiTheme="majorHAnsi" w:eastAsia="Arial" w:hAnsiTheme="majorHAnsi" w:cstheme="majorHAnsi"/>
          <w:b/>
          <w:lang w:val="en-US"/>
        </w:rPr>
        <w:t>30</w:t>
      </w:r>
      <w:r w:rsidRPr="007F6394">
        <w:rPr>
          <w:rFonts w:asciiTheme="majorHAnsi" w:eastAsia="Arial" w:hAnsiTheme="majorHAnsi" w:cstheme="majorHAnsi"/>
          <w:b/>
        </w:rPr>
        <w:t xml:space="preserve">: </w:t>
      </w:r>
      <w:r w:rsidRPr="007F6394">
        <w:rPr>
          <w:rFonts w:asciiTheme="majorHAnsi" w:eastAsia="Arial" w:hAnsiTheme="majorHAnsi" w:cstheme="majorHAnsi"/>
        </w:rPr>
        <w:t>Chu trình C</w:t>
      </w:r>
      <w:r w:rsidRPr="007F6394">
        <w:rPr>
          <w:rFonts w:asciiTheme="majorHAnsi" w:eastAsia="Arial" w:hAnsiTheme="majorHAnsi" w:cstheme="majorHAnsi"/>
          <w:vertAlign w:val="subscript"/>
        </w:rPr>
        <w:t>4</w:t>
      </w:r>
      <w:r w:rsidRPr="007F6394">
        <w:rPr>
          <w:rFonts w:asciiTheme="majorHAnsi" w:eastAsia="Arial" w:hAnsiTheme="majorHAnsi" w:cstheme="majorHAnsi"/>
        </w:rPr>
        <w:t xml:space="preserve"> thích ứng với những điều kiện nào?</w:t>
      </w:r>
    </w:p>
    <w:p w14:paraId="4EC28824"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A. Cường độ ánh sáng bình thường, nhiệt độ bình thường,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bình thường,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bình thường.</w:t>
      </w:r>
    </w:p>
    <w:p w14:paraId="17ED996F"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B. Cường độ ánh sáng, nhiệt độ,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bình thường,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cao.</w:t>
      </w:r>
    </w:p>
    <w:p w14:paraId="1123EE53"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C. Cường độ ánh sáng thấp, nhiệt độ thấp,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w:t>
      </w:r>
    </w:p>
    <w:p w14:paraId="2A7AA611" w14:textId="77777777" w:rsidR="007F6394" w:rsidRPr="007F6394" w:rsidRDefault="007F6394" w:rsidP="007F6394">
      <w:pPr>
        <w:tabs>
          <w:tab w:val="left" w:pos="284"/>
        </w:tabs>
        <w:spacing w:after="0" w:line="360" w:lineRule="auto"/>
        <w:ind w:firstLine="142"/>
        <w:jc w:val="both"/>
        <w:rPr>
          <w:rFonts w:asciiTheme="majorHAnsi" w:eastAsia="Arial" w:hAnsiTheme="majorHAnsi" w:cstheme="majorHAnsi"/>
        </w:rPr>
      </w:pPr>
      <w:r w:rsidRPr="007F6394">
        <w:rPr>
          <w:rFonts w:asciiTheme="majorHAnsi" w:eastAsia="Arial" w:hAnsiTheme="majorHAnsi" w:cstheme="majorHAnsi"/>
        </w:rPr>
        <w:t>D. Cường độ ánh sáng cao, nhiệt độ cao, nồng độ 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cao, nồng độ CO</w:t>
      </w:r>
      <w:r w:rsidRPr="007F6394">
        <w:rPr>
          <w:rFonts w:asciiTheme="majorHAnsi" w:eastAsia="Arial" w:hAnsiTheme="majorHAnsi" w:cstheme="majorHAnsi"/>
          <w:vertAlign w:val="subscript"/>
        </w:rPr>
        <w:t>2</w:t>
      </w:r>
      <w:r w:rsidRPr="007F6394">
        <w:rPr>
          <w:rFonts w:asciiTheme="majorHAnsi" w:eastAsia="Arial" w:hAnsiTheme="majorHAnsi" w:cstheme="majorHAnsi"/>
        </w:rPr>
        <w:t xml:space="preserve"> thấp. </w:t>
      </w:r>
    </w:p>
    <w:p w14:paraId="3E41B1B1" w14:textId="77777777" w:rsidR="007F6394" w:rsidRPr="007F6394" w:rsidRDefault="007F6394" w:rsidP="007F6394">
      <w:pPr>
        <w:spacing w:after="0" w:line="360" w:lineRule="auto"/>
        <w:ind w:firstLine="142"/>
        <w:jc w:val="center"/>
        <w:rPr>
          <w:rFonts w:asciiTheme="majorHAnsi" w:eastAsia="Times New Roman" w:hAnsiTheme="majorHAnsi" w:cstheme="majorHAnsi"/>
          <w:b/>
          <w:lang w:val="pt-BR"/>
        </w:rPr>
      </w:pPr>
      <w:r w:rsidRPr="007F6394">
        <w:rPr>
          <w:rFonts w:asciiTheme="majorHAnsi" w:hAnsiTheme="majorHAnsi" w:cstheme="majorHAnsi"/>
          <w:b/>
          <w:lang w:val="pt-BR"/>
        </w:rPr>
        <w:t xml:space="preserve"> B. CHUYỂN HÓA VẬT CHẤT VÀ NĂNG LƯỢNG Ở ĐỘNG VẬT:</w:t>
      </w:r>
    </w:p>
    <w:p w14:paraId="794AB322" w14:textId="77777777" w:rsidR="007F6394" w:rsidRPr="007F6394" w:rsidRDefault="007F6394" w:rsidP="007F6394">
      <w:pPr>
        <w:spacing w:after="0" w:line="360" w:lineRule="auto"/>
        <w:ind w:firstLine="142"/>
        <w:jc w:val="center"/>
        <w:rPr>
          <w:rFonts w:asciiTheme="majorHAnsi" w:hAnsiTheme="majorHAnsi" w:cstheme="majorHAnsi"/>
          <w:b/>
          <w:lang w:val="pt-BR"/>
        </w:rPr>
      </w:pPr>
      <w:r w:rsidRPr="007F6394">
        <w:rPr>
          <w:rFonts w:asciiTheme="majorHAnsi" w:hAnsiTheme="majorHAnsi" w:cstheme="majorHAnsi"/>
          <w:b/>
          <w:lang w:val="pt-BR"/>
        </w:rPr>
        <w:t>TIÊU HÓA Ở ĐỘNG VẬT</w:t>
      </w:r>
    </w:p>
    <w:p w14:paraId="41C70567"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1: </w:t>
      </w:r>
      <w:r w:rsidRPr="007F6394">
        <w:rPr>
          <w:rFonts w:asciiTheme="majorHAnsi" w:hAnsiTheme="majorHAnsi" w:cstheme="majorHAnsi"/>
          <w:sz w:val="22"/>
          <w:szCs w:val="22"/>
          <w:lang w:val="pt-BR"/>
        </w:rPr>
        <w:t>Tiêu hoá là quá trình</w:t>
      </w:r>
    </w:p>
    <w:p w14:paraId="0B27298C"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lastRenderedPageBreak/>
        <w:t xml:space="preserve">A. tạo ra các chất dinh dưỡng từ thức ăn cho cơ thể.   </w:t>
      </w:r>
    </w:p>
    <w:p w14:paraId="78718D43"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 xml:space="preserve">B. tạo ra các chất dinh dưỡng và năng lượng cho cơ thể.      </w:t>
      </w:r>
      <w:r w:rsidRPr="007F6394">
        <w:rPr>
          <w:rFonts w:asciiTheme="majorHAnsi" w:hAnsiTheme="majorHAnsi" w:cstheme="majorHAnsi"/>
          <w:b/>
          <w:sz w:val="22"/>
          <w:szCs w:val="22"/>
          <w:lang w:val="pt-BR"/>
        </w:rPr>
        <w:tab/>
      </w:r>
      <w:r w:rsidRPr="007F6394">
        <w:rPr>
          <w:rFonts w:asciiTheme="majorHAnsi" w:hAnsiTheme="majorHAnsi" w:cstheme="majorHAnsi"/>
          <w:b/>
          <w:sz w:val="22"/>
          <w:szCs w:val="22"/>
          <w:lang w:val="pt-BR"/>
        </w:rPr>
        <w:tab/>
      </w:r>
    </w:p>
    <w:p w14:paraId="37454664"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C. tạo ra các chất chất dinh dưỡng cho cơ thể</w:t>
      </w:r>
      <w:r w:rsidRPr="007F6394">
        <w:rPr>
          <w:rFonts w:asciiTheme="majorHAnsi" w:hAnsiTheme="majorHAnsi" w:cstheme="majorHAnsi"/>
          <w:b/>
          <w:sz w:val="22"/>
          <w:szCs w:val="22"/>
          <w:lang w:val="pt-BR"/>
        </w:rPr>
        <w:t xml:space="preserve">.      </w:t>
      </w:r>
    </w:p>
    <w:p w14:paraId="77AA3853"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D.</w:t>
      </w:r>
      <w:r w:rsidRPr="007F6394">
        <w:rPr>
          <w:rFonts w:asciiTheme="majorHAnsi" w:hAnsiTheme="majorHAnsi" w:cstheme="majorHAnsi"/>
          <w:b/>
          <w:sz w:val="22"/>
          <w:szCs w:val="22"/>
          <w:lang w:val="pt-BR"/>
        </w:rPr>
        <w:t xml:space="preserve"> </w:t>
      </w:r>
      <w:r w:rsidRPr="007F6394">
        <w:rPr>
          <w:rFonts w:asciiTheme="majorHAnsi" w:hAnsiTheme="majorHAnsi" w:cstheme="majorHAnsi"/>
          <w:spacing w:val="-4"/>
          <w:sz w:val="22"/>
          <w:szCs w:val="22"/>
          <w:lang w:val="pt-BR"/>
        </w:rPr>
        <w:t>biến đổi các chất dinh dưỡng có trong thức ăn thành các chất đơn giản mà cơ thể có thể hấp thu được.</w:t>
      </w:r>
    </w:p>
    <w:p w14:paraId="583FCBB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b/>
          <w:bCs/>
          <w:sz w:val="22"/>
          <w:szCs w:val="22"/>
          <w:lang w:val="it-IT"/>
        </w:rPr>
        <w:t>Câu 2:</w:t>
      </w:r>
      <w:r w:rsidRPr="007F6394">
        <w:rPr>
          <w:rFonts w:asciiTheme="majorHAnsi" w:hAnsiTheme="majorHAnsi" w:cstheme="majorHAnsi"/>
          <w:bCs/>
          <w:sz w:val="22"/>
          <w:szCs w:val="22"/>
          <w:lang w:val="it-IT"/>
        </w:rPr>
        <w:t xml:space="preserve"> </w:t>
      </w:r>
      <w:r w:rsidRPr="007F6394">
        <w:rPr>
          <w:rFonts w:asciiTheme="majorHAnsi" w:hAnsiTheme="majorHAnsi" w:cstheme="majorHAnsi"/>
          <w:sz w:val="22"/>
          <w:szCs w:val="22"/>
          <w:lang w:val="pt-BR"/>
        </w:rPr>
        <w:t xml:space="preserve">Ở động vật chưa có túi tiêu hoá, thức ăn được </w:t>
      </w:r>
      <w:r w:rsidRPr="007F6394">
        <w:rPr>
          <w:rFonts w:asciiTheme="majorHAnsi" w:hAnsiTheme="majorHAnsi" w:cstheme="majorHAnsi"/>
          <w:b/>
          <w:sz w:val="22"/>
          <w:szCs w:val="22"/>
          <w:lang w:val="pt-BR"/>
        </w:rPr>
        <w:t xml:space="preserve"> </w:t>
      </w:r>
    </w:p>
    <w:p w14:paraId="227776E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Tiêu hóa ngoại bào.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 xml:space="preserve">B. Tiêu hoá nội bào.   </w:t>
      </w:r>
    </w:p>
    <w:p w14:paraId="5C19A867"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 xml:space="preserve">C. Tiêu hóa ngoại bào, tiêu hoá nội bào.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D. Một số tiêu hoá nội bào, còn lại tiêu hoá ngoại bào.</w:t>
      </w:r>
    </w:p>
    <w:p w14:paraId="5F5E5680"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3: </w:t>
      </w:r>
      <w:r w:rsidRPr="007F6394">
        <w:rPr>
          <w:rFonts w:asciiTheme="majorHAnsi" w:hAnsiTheme="majorHAnsi" w:cstheme="majorHAnsi"/>
          <w:sz w:val="22"/>
          <w:szCs w:val="22"/>
          <w:lang w:val="pt-BR"/>
        </w:rPr>
        <w:t>Ở động vật có ống tiêu hoá, thức ăn được tiêu hoá :</w:t>
      </w:r>
      <w:r w:rsidRPr="007F6394">
        <w:rPr>
          <w:rFonts w:asciiTheme="majorHAnsi" w:hAnsiTheme="majorHAnsi" w:cstheme="majorHAnsi"/>
          <w:b/>
          <w:sz w:val="22"/>
          <w:szCs w:val="22"/>
          <w:lang w:val="pt-BR"/>
        </w:rPr>
        <w:t xml:space="preserve">   </w:t>
      </w:r>
    </w:p>
    <w:p w14:paraId="41295999"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Tiêu hóa ngoại bào.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 xml:space="preserve">B. Tiêu hoá nội bào.   </w:t>
      </w:r>
    </w:p>
    <w:p w14:paraId="6A5F080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 xml:space="preserve">C. Tiêu hóa ngoại bào, tiêu hoá nội bào.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D. Một số tiêu hoá nội bào, còn lại tiêu hoá ngoại bào.</w:t>
      </w:r>
    </w:p>
    <w:p w14:paraId="5AC45015"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4: </w:t>
      </w:r>
      <w:r w:rsidRPr="007F6394">
        <w:rPr>
          <w:rFonts w:asciiTheme="majorHAnsi" w:hAnsiTheme="majorHAnsi" w:cstheme="majorHAnsi"/>
          <w:sz w:val="22"/>
          <w:szCs w:val="22"/>
          <w:lang w:val="pt-BR"/>
        </w:rPr>
        <w:t>Quá trình tiêu hoá ở động vật có túi tiêu hoá diễn ra như sau:</w:t>
      </w:r>
      <w:r w:rsidRPr="007F6394">
        <w:rPr>
          <w:rFonts w:asciiTheme="majorHAnsi" w:hAnsiTheme="majorHAnsi" w:cstheme="majorHAnsi"/>
          <w:b/>
          <w:sz w:val="22"/>
          <w:szCs w:val="22"/>
          <w:lang w:val="pt-BR"/>
        </w:rPr>
        <w:t xml:space="preserve">   </w:t>
      </w:r>
    </w:p>
    <w:p w14:paraId="38411769"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w:t>
      </w:r>
      <w:r w:rsidRPr="007F6394">
        <w:rPr>
          <w:rFonts w:asciiTheme="majorHAnsi" w:hAnsiTheme="majorHAnsi" w:cstheme="majorHAnsi"/>
          <w:spacing w:val="-10"/>
          <w:sz w:val="22"/>
          <w:szCs w:val="22"/>
          <w:lang w:val="pt-BR"/>
        </w:rPr>
        <w:t xml:space="preserve">Thức ăn được tiêu hoá nội bào nhờ enzim thuỷ phân chất dinh dưỡng phức tạp thành những chất đơn giản mà cơ thể hấp thụ được.     </w:t>
      </w:r>
    </w:p>
    <w:p w14:paraId="342BF28F"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pacing w:val="-10"/>
          <w:sz w:val="22"/>
          <w:szCs w:val="22"/>
          <w:lang w:val="pt-BR"/>
        </w:rPr>
        <w:t xml:space="preserve">B. Thức ăn được tiêu hoá ngoại bào nhờ sự co bóp của khoang túi mà chất dinh dưỡng phức tạp thành những chất đơn giản.    </w:t>
      </w:r>
    </w:p>
    <w:p w14:paraId="15052281"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C. Thức ăn được tiêu hoá ngoại bào (nhờ enzim thuỷ phân chất dinh dưỡng phức tạp trong khoang túi) và nội bào.        </w:t>
      </w:r>
    </w:p>
    <w:p w14:paraId="01097E71"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D. Thức ăn được tiêu hoá ngoại bào nhờ enzim thuỷ phân chất dinh dưỡng phức tạp trong khoang túi.</w:t>
      </w:r>
    </w:p>
    <w:p w14:paraId="644464C7" w14:textId="77777777" w:rsidR="007F6394" w:rsidRPr="007F6394" w:rsidRDefault="007F6394" w:rsidP="007F6394">
      <w:pPr>
        <w:spacing w:after="0"/>
        <w:ind w:firstLine="142"/>
        <w:mirrorIndents/>
        <w:rPr>
          <w:rFonts w:asciiTheme="majorHAnsi" w:hAnsiTheme="majorHAnsi" w:cstheme="majorHAnsi"/>
          <w:kern w:val="0"/>
          <w14:ligatures w14:val="none"/>
        </w:rPr>
      </w:pPr>
      <w:r w:rsidRPr="007F6394">
        <w:rPr>
          <w:rFonts w:asciiTheme="majorHAnsi" w:hAnsiTheme="majorHAnsi" w:cstheme="majorHAnsi"/>
          <w:b/>
          <w:bCs/>
        </w:rPr>
        <w:t xml:space="preserve">Câu </w:t>
      </w:r>
      <w:r w:rsidRPr="007F6394">
        <w:rPr>
          <w:rFonts w:asciiTheme="majorHAnsi" w:hAnsiTheme="majorHAnsi" w:cstheme="majorHAnsi"/>
          <w:b/>
          <w:bCs/>
          <w:lang w:val="en-US"/>
        </w:rPr>
        <w:t>5</w:t>
      </w:r>
      <w:r w:rsidRPr="007F6394">
        <w:rPr>
          <w:rFonts w:asciiTheme="majorHAnsi" w:hAnsiTheme="majorHAnsi" w:cstheme="majorHAnsi"/>
          <w:b/>
          <w:bCs/>
        </w:rPr>
        <w:t xml:space="preserve"> :</w:t>
      </w:r>
      <w:r w:rsidRPr="007F6394">
        <w:rPr>
          <w:rFonts w:asciiTheme="majorHAnsi" w:hAnsiTheme="majorHAnsi" w:cstheme="majorHAnsi"/>
        </w:rPr>
        <w:t xml:space="preserve"> Quá trình dinh dưỡng được sắp xếp theo thứ tự nào sau đây?  </w:t>
      </w:r>
    </w:p>
    <w:p w14:paraId="2EDB1B2F" w14:textId="77777777" w:rsidR="007F6394" w:rsidRPr="007F6394" w:rsidRDefault="007F6394" w:rsidP="007F6394">
      <w:pPr>
        <w:spacing w:after="0"/>
        <w:ind w:firstLine="142"/>
        <w:mirrorIndents/>
        <w:rPr>
          <w:rFonts w:asciiTheme="majorHAnsi" w:hAnsiTheme="majorHAnsi" w:cstheme="majorHAnsi"/>
        </w:rPr>
      </w:pPr>
      <w:r w:rsidRPr="007F6394">
        <w:rPr>
          <w:rFonts w:asciiTheme="majorHAnsi" w:hAnsiTheme="majorHAnsi" w:cstheme="majorHAnsi"/>
          <w:noProof/>
        </w:rPr>
        <mc:AlternateContent>
          <mc:Choice Requires="wps">
            <w:drawing>
              <wp:anchor distT="0" distB="0" distL="114300" distR="114300" simplePos="0" relativeHeight="251661312" behindDoc="0" locked="0" layoutInCell="1" allowOverlap="1" wp14:anchorId="094D84C2" wp14:editId="7DEAB30E">
                <wp:simplePos x="0" y="0"/>
                <wp:positionH relativeFrom="column">
                  <wp:posOffset>1005817</wp:posOffset>
                </wp:positionH>
                <wp:positionV relativeFrom="paragraph">
                  <wp:posOffset>81759</wp:posOffset>
                </wp:positionV>
                <wp:extent cx="228600" cy="0"/>
                <wp:effectExtent l="0" t="76200" r="38100" b="76200"/>
                <wp:wrapNone/>
                <wp:docPr id="14" name="Đường kết nối Mũi tên Thẳng 14"/>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4D12E1BA" id="_x0000_t32" coordsize="21600,21600" o:spt="32" o:oned="t" path="m,l21600,21600e" filled="f">
                <v:path arrowok="t" fillok="f" o:connecttype="none"/>
                <o:lock v:ext="edit" shapetype="t"/>
              </v:shapetype>
              <v:shape id="Đường kết nối Mũi tên Thẳng 14" o:spid="_x0000_s1026" type="#_x0000_t32" style="position:absolute;margin-left:79.2pt;margin-top:6.45pt;width:18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3360" behindDoc="0" locked="0" layoutInCell="1" allowOverlap="1" wp14:anchorId="2FE42336" wp14:editId="5E27A3A9">
                <wp:simplePos x="0" y="0"/>
                <wp:positionH relativeFrom="column">
                  <wp:posOffset>3948598</wp:posOffset>
                </wp:positionH>
                <wp:positionV relativeFrom="paragraph">
                  <wp:posOffset>102258</wp:posOffset>
                </wp:positionV>
                <wp:extent cx="228600" cy="0"/>
                <wp:effectExtent l="0" t="76200" r="38100" b="76200"/>
                <wp:wrapNone/>
                <wp:docPr id="13" name="Đường kết nối Mũi tên Thẳng 13"/>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E4D61FE" id="Đường kết nối Mũi tên Thẳng 13" o:spid="_x0000_s1026" type="#_x0000_t32" style="position:absolute;margin-left:310.9pt;margin-top:8.05pt;width:18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2336" behindDoc="0" locked="0" layoutInCell="1" allowOverlap="1" wp14:anchorId="31BE6A74" wp14:editId="7106B8BB">
                <wp:simplePos x="0" y="0"/>
                <wp:positionH relativeFrom="column">
                  <wp:posOffset>2194560</wp:posOffset>
                </wp:positionH>
                <wp:positionV relativeFrom="paragraph">
                  <wp:posOffset>92710</wp:posOffset>
                </wp:positionV>
                <wp:extent cx="228600" cy="0"/>
                <wp:effectExtent l="0" t="76200" r="38100" b="76200"/>
                <wp:wrapNone/>
                <wp:docPr id="15" name="Đường kết nối Mũi tên Thẳng 15"/>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0190956F" id="Đường kết nối Mũi tên Thẳng 15" o:spid="_x0000_s1026" type="#_x0000_t32" style="position:absolute;margin-left:172.8pt;margin-top:7.3pt;width:18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" strokecolor="black [3213]" strokeweight=".5pt">
                <v:stroke endarrow="block" joinstyle="miter"/>
              </v:shape>
            </w:pict>
          </mc:Fallback>
        </mc:AlternateContent>
      </w:r>
      <w:r w:rsidRPr="007F6394">
        <w:rPr>
          <w:rFonts w:asciiTheme="majorHAnsi" w:hAnsiTheme="majorHAnsi" w:cstheme="majorHAnsi"/>
          <w:b/>
          <w:bCs/>
        </w:rPr>
        <w:t>A.</w:t>
      </w:r>
      <w:r w:rsidRPr="007F6394">
        <w:rPr>
          <w:rFonts w:asciiTheme="majorHAnsi" w:hAnsiTheme="majorHAnsi" w:cstheme="majorHAnsi"/>
        </w:rPr>
        <w:t xml:space="preserve"> Lấy thức ăn        tiêu hóa thức ăn       hấp thụ chất dinh dưỡng        đồng hóa và sử dụng chất dinh dưỡng.</w:t>
      </w:r>
    </w:p>
    <w:p w14:paraId="26AEA6CD" w14:textId="77777777" w:rsidR="007F6394" w:rsidRPr="007F6394" w:rsidRDefault="007F6394" w:rsidP="007F6394">
      <w:pPr>
        <w:spacing w:after="0"/>
        <w:ind w:firstLine="142"/>
        <w:mirrorIndents/>
        <w:rPr>
          <w:rFonts w:asciiTheme="majorHAnsi" w:hAnsiTheme="majorHAnsi" w:cstheme="majorHAnsi"/>
        </w:rPr>
      </w:pPr>
      <w:r w:rsidRPr="007F6394">
        <w:rPr>
          <w:rFonts w:asciiTheme="majorHAnsi" w:hAnsiTheme="majorHAnsi" w:cstheme="majorHAnsi"/>
          <w:noProof/>
        </w:rPr>
        <mc:AlternateContent>
          <mc:Choice Requires="wps">
            <w:drawing>
              <wp:anchor distT="0" distB="0" distL="114300" distR="114300" simplePos="0" relativeHeight="251666432" behindDoc="0" locked="0" layoutInCell="1" allowOverlap="1" wp14:anchorId="29E9E0E9" wp14:editId="0C66119B">
                <wp:simplePos x="0" y="0"/>
                <wp:positionH relativeFrom="column">
                  <wp:posOffset>3797300</wp:posOffset>
                </wp:positionH>
                <wp:positionV relativeFrom="paragraph">
                  <wp:posOffset>104140</wp:posOffset>
                </wp:positionV>
                <wp:extent cx="228600" cy="0"/>
                <wp:effectExtent l="0" t="76200" r="38100" b="76200"/>
                <wp:wrapNone/>
                <wp:docPr id="16" name="Đường kết nối Mũi tên Thẳng 16"/>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36BEB18" id="Đường kết nối Mũi tên Thẳng 16" o:spid="_x0000_s1026" type="#_x0000_t32" style="position:absolute;margin-left:299pt;margin-top:8.2pt;width:18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5408" behindDoc="0" locked="0" layoutInCell="1" allowOverlap="1" wp14:anchorId="42BE1B4F" wp14:editId="122A81CA">
                <wp:simplePos x="0" y="0"/>
                <wp:positionH relativeFrom="column">
                  <wp:posOffset>2512060</wp:posOffset>
                </wp:positionH>
                <wp:positionV relativeFrom="paragraph">
                  <wp:posOffset>92710</wp:posOffset>
                </wp:positionV>
                <wp:extent cx="228600" cy="0"/>
                <wp:effectExtent l="0" t="76200" r="38100" b="76200"/>
                <wp:wrapNone/>
                <wp:docPr id="17" name="Đường kết nối Mũi tên Thẳng 17"/>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54B3A4E" id="Đường kết nối Mũi tên Thẳng 17" o:spid="_x0000_s1026" type="#_x0000_t32" style="position:absolute;margin-left:197.8pt;margin-top:7.3pt;width:18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4384" behindDoc="0" locked="0" layoutInCell="1" allowOverlap="1" wp14:anchorId="03C1DEEE" wp14:editId="3F91FAF2">
                <wp:simplePos x="0" y="0"/>
                <wp:positionH relativeFrom="column">
                  <wp:posOffset>1524635</wp:posOffset>
                </wp:positionH>
                <wp:positionV relativeFrom="paragraph">
                  <wp:posOffset>92710</wp:posOffset>
                </wp:positionV>
                <wp:extent cx="228600" cy="0"/>
                <wp:effectExtent l="0" t="76200" r="38100" b="76200"/>
                <wp:wrapNone/>
                <wp:docPr id="18" name="Đường kết nối Mũi tên Thẳng 18"/>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D2B148F" id="Đường kết nối Mũi tên Thẳng 18" o:spid="_x0000_s1026" type="#_x0000_t32" style="position:absolute;margin-left:120.05pt;margin-top:7.3pt;width:18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b/>
          <w:bCs/>
        </w:rPr>
        <w:t>B.</w:t>
      </w:r>
      <w:r w:rsidRPr="007F6394">
        <w:rPr>
          <w:rFonts w:asciiTheme="majorHAnsi" w:hAnsiTheme="majorHAnsi" w:cstheme="majorHAnsi"/>
        </w:rPr>
        <w:t xml:space="preserve">  Hấp thụ dinh dưỡng        lấy thức ăn         tiêu hóa thức ăn          đồng hóa và sử dụng chất dinh dưỡng.</w:t>
      </w:r>
    </w:p>
    <w:p w14:paraId="1541E051" w14:textId="77777777" w:rsidR="007F6394" w:rsidRPr="007F6394" w:rsidRDefault="007F6394" w:rsidP="007F6394">
      <w:pPr>
        <w:spacing w:after="0"/>
        <w:ind w:firstLine="142"/>
        <w:mirrorIndents/>
        <w:rPr>
          <w:rFonts w:asciiTheme="majorHAnsi" w:hAnsiTheme="majorHAnsi" w:cstheme="majorHAnsi"/>
        </w:rPr>
      </w:pPr>
      <w:r w:rsidRPr="007F6394">
        <w:rPr>
          <w:rFonts w:asciiTheme="majorHAnsi" w:hAnsiTheme="majorHAnsi" w:cstheme="majorHAnsi"/>
          <w:noProof/>
        </w:rPr>
        <mc:AlternateContent>
          <mc:Choice Requires="wps">
            <w:drawing>
              <wp:anchor distT="0" distB="0" distL="114300" distR="114300" simplePos="0" relativeHeight="251669504" behindDoc="0" locked="0" layoutInCell="1" allowOverlap="1" wp14:anchorId="5E54EF60" wp14:editId="7B70316E">
                <wp:simplePos x="0" y="0"/>
                <wp:positionH relativeFrom="column">
                  <wp:posOffset>4210050</wp:posOffset>
                </wp:positionH>
                <wp:positionV relativeFrom="paragraph">
                  <wp:posOffset>104775</wp:posOffset>
                </wp:positionV>
                <wp:extent cx="228600" cy="0"/>
                <wp:effectExtent l="0" t="76200" r="38100" b="76200"/>
                <wp:wrapNone/>
                <wp:docPr id="19" name="Đường kết nối Mũi tên Thẳng 19"/>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3ED0B7F" id="Đường kết nối Mũi tên Thẳng 19" o:spid="_x0000_s1026" type="#_x0000_t32" style="position:absolute;margin-left:331.5pt;margin-top:8.25pt;width:18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8480" behindDoc="0" locked="0" layoutInCell="1" allowOverlap="1" wp14:anchorId="1A2536F5" wp14:editId="20BA215C">
                <wp:simplePos x="0" y="0"/>
                <wp:positionH relativeFrom="column">
                  <wp:posOffset>3295650</wp:posOffset>
                </wp:positionH>
                <wp:positionV relativeFrom="paragraph">
                  <wp:posOffset>85725</wp:posOffset>
                </wp:positionV>
                <wp:extent cx="228600" cy="0"/>
                <wp:effectExtent l="0" t="76200" r="38100" b="76200"/>
                <wp:wrapNone/>
                <wp:docPr id="20" name="Đường kết nối Mũi tên Thẳng 20"/>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4A30DEBD" id="Đường kết nối Mũi tên Thẳng 20" o:spid="_x0000_s1026" type="#_x0000_t32" style="position:absolute;margin-left:259.5pt;margin-top:6.75pt;width:18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noProof/>
        </w:rPr>
        <mc:AlternateContent>
          <mc:Choice Requires="wps">
            <w:drawing>
              <wp:anchor distT="0" distB="0" distL="114300" distR="114300" simplePos="0" relativeHeight="251667456" behindDoc="0" locked="0" layoutInCell="1" allowOverlap="1" wp14:anchorId="1F9E7D6C" wp14:editId="1E3E5827">
                <wp:simplePos x="0" y="0"/>
                <wp:positionH relativeFrom="column">
                  <wp:posOffset>2066925</wp:posOffset>
                </wp:positionH>
                <wp:positionV relativeFrom="paragraph">
                  <wp:posOffset>85725</wp:posOffset>
                </wp:positionV>
                <wp:extent cx="228600" cy="0"/>
                <wp:effectExtent l="0" t="76200" r="38100" b="76200"/>
                <wp:wrapNone/>
                <wp:docPr id="21" name="Đường kết nối Mũi tên Thẳng 21"/>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520F682" id="Đường kết nối Mũi tên Thẳng 21" o:spid="_x0000_s1026" type="#_x0000_t32" style="position:absolute;margin-left:162.75pt;margin-top:6.75pt;width:18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" strokecolor="black [3213]" strokeweight=".5pt">
                <v:stroke endarrow="block" joinstyle="miter"/>
              </v:shape>
            </w:pict>
          </mc:Fallback>
        </mc:AlternateContent>
      </w:r>
      <w:r w:rsidRPr="007F6394">
        <w:rPr>
          <w:rFonts w:asciiTheme="majorHAnsi" w:hAnsiTheme="majorHAnsi" w:cstheme="majorHAnsi"/>
          <w:b/>
          <w:bCs/>
        </w:rPr>
        <w:t>C</w:t>
      </w:r>
      <w:r w:rsidRPr="007F6394">
        <w:rPr>
          <w:rFonts w:asciiTheme="majorHAnsi" w:hAnsiTheme="majorHAnsi" w:cstheme="majorHAnsi"/>
        </w:rPr>
        <w:t>. Đồng hóa và sử dụng các chất        tiêu hóa thức ăn       lấy thức ăn        hấp thụ dinh dưỡng.</w:t>
      </w:r>
    </w:p>
    <w:p w14:paraId="1B472EBD" w14:textId="77777777" w:rsidR="007F6394" w:rsidRPr="007F6394" w:rsidRDefault="007F6394" w:rsidP="007F6394">
      <w:pPr>
        <w:pStyle w:val="oancuaDanhsach"/>
        <w:ind w:left="0" w:firstLine="142"/>
        <w:mirrorIndents/>
        <w:rPr>
          <w:rFonts w:asciiTheme="majorHAnsi" w:hAnsiTheme="majorHAnsi" w:cstheme="majorHAnsi"/>
          <w:sz w:val="22"/>
          <w:szCs w:val="22"/>
        </w:rPr>
      </w:pPr>
      <w:r w:rsidRPr="007F6394">
        <w:rPr>
          <w:rFonts w:asciiTheme="majorHAnsi" w:hAnsiTheme="majorHAnsi" w:cstheme="majorHAnsi"/>
          <w:noProof/>
          <w:sz w:val="22"/>
          <w:szCs w:val="22"/>
        </w:rPr>
        <mc:AlternateContent>
          <mc:Choice Requires="wps">
            <w:drawing>
              <wp:anchor distT="0" distB="0" distL="114300" distR="114300" simplePos="0" relativeHeight="251672576" behindDoc="0" locked="0" layoutInCell="1" allowOverlap="1" wp14:anchorId="58C88152" wp14:editId="1F1606A0">
                <wp:simplePos x="0" y="0"/>
                <wp:positionH relativeFrom="column">
                  <wp:posOffset>4643694</wp:posOffset>
                </wp:positionH>
                <wp:positionV relativeFrom="paragraph">
                  <wp:posOffset>103900</wp:posOffset>
                </wp:positionV>
                <wp:extent cx="228600" cy="0"/>
                <wp:effectExtent l="0" t="76200" r="38100" b="76200"/>
                <wp:wrapNone/>
                <wp:docPr id="22" name="Đường kết nối Mũi tên Thẳng 22"/>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BE07643" id="Đường kết nối Mũi tên Thẳng 22" o:spid="_x0000_s1026" type="#_x0000_t32" style="position:absolute;margin-left:365.65pt;margin-top:8.2pt;width:18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noProof/>
          <w:sz w:val="22"/>
          <w:szCs w:val="22"/>
        </w:rPr>
        <mc:AlternateContent>
          <mc:Choice Requires="wps">
            <w:drawing>
              <wp:anchor distT="0" distB="0" distL="114300" distR="114300" simplePos="0" relativeHeight="251671552" behindDoc="0" locked="0" layoutInCell="1" allowOverlap="1" wp14:anchorId="2B08E7D1" wp14:editId="0FB1FF8A">
                <wp:simplePos x="0" y="0"/>
                <wp:positionH relativeFrom="column">
                  <wp:posOffset>2162175</wp:posOffset>
                </wp:positionH>
                <wp:positionV relativeFrom="paragraph">
                  <wp:posOffset>98425</wp:posOffset>
                </wp:positionV>
                <wp:extent cx="228600" cy="0"/>
                <wp:effectExtent l="0" t="76200" r="38100" b="76200"/>
                <wp:wrapNone/>
                <wp:docPr id="1" name="Đường kết nối Mũi tên Thẳng 23"/>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E89A38C" id="Đường kết nối Mũi tên Thẳng 23" o:spid="_x0000_s1026" type="#_x0000_t32" style="position:absolute;margin-left:170.25pt;margin-top:7.75pt;width:18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" strokecolor="black [3213]" strokeweight=".5pt">
                <v:stroke endarrow="block" joinstyle="miter"/>
              </v:shape>
            </w:pict>
          </mc:Fallback>
        </mc:AlternateContent>
      </w:r>
      <w:r w:rsidRPr="007F6394">
        <w:rPr>
          <w:rFonts w:asciiTheme="majorHAnsi" w:hAnsiTheme="majorHAnsi" w:cstheme="majorHAnsi"/>
          <w:noProof/>
          <w:sz w:val="22"/>
          <w:szCs w:val="22"/>
        </w:rPr>
        <mc:AlternateContent>
          <mc:Choice Requires="wps">
            <w:drawing>
              <wp:anchor distT="0" distB="0" distL="114300" distR="114300" simplePos="0" relativeHeight="251670528" behindDoc="0" locked="0" layoutInCell="1" allowOverlap="1" wp14:anchorId="3AA516F7" wp14:editId="6A6EE6A8">
                <wp:simplePos x="0" y="0"/>
                <wp:positionH relativeFrom="column">
                  <wp:posOffset>962025</wp:posOffset>
                </wp:positionH>
                <wp:positionV relativeFrom="paragraph">
                  <wp:posOffset>104140</wp:posOffset>
                </wp:positionV>
                <wp:extent cx="228600" cy="0"/>
                <wp:effectExtent l="0" t="76200" r="38100" b="76200"/>
                <wp:wrapNone/>
                <wp:docPr id="24" name="Đường kết nối Mũi tên Thẳng 24"/>
                <wp:cNvGraphicFramePr/>
                <a:graphic xmlns:a="http://schemas.openxmlformats.org/drawingml/2006/main">
                  <a:graphicData uri="http://schemas.microsoft.com/office/word/2010/wordprocessingShape">
                    <wps:wsp>
                      <wps:cNvCnPr/>
                      <wps:spPr>
                        <a:xfrm>
                          <a:off x="0" y="0"/>
                          <a:ext cx="2286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1ED0AA0" id="Đường kết nối Mũi tên Thẳng 24" o:spid="_x0000_s1026" type="#_x0000_t32" style="position:absolute;margin-left:75.75pt;margin-top:8.2pt;width:18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" strokecolor="black [3213]" strokeweight=".5pt">
                <v:stroke endarrow="block" joinstyle="miter"/>
              </v:shape>
            </w:pict>
          </mc:Fallback>
        </mc:AlternateContent>
      </w:r>
      <w:r w:rsidRPr="007F6394">
        <w:rPr>
          <w:rFonts w:asciiTheme="majorHAnsi" w:hAnsiTheme="majorHAnsi" w:cstheme="majorHAnsi"/>
          <w:b/>
          <w:bCs/>
          <w:sz w:val="22"/>
          <w:szCs w:val="22"/>
        </w:rPr>
        <w:t>D.</w:t>
      </w:r>
      <w:r w:rsidRPr="007F6394">
        <w:rPr>
          <w:rFonts w:asciiTheme="majorHAnsi" w:hAnsiTheme="majorHAnsi" w:cstheme="majorHAnsi"/>
          <w:sz w:val="22"/>
          <w:szCs w:val="22"/>
        </w:rPr>
        <w:t xml:space="preserve"> Lấy thức ăn        tiêu hóa thứ ăn        đồng hóa và sử dụng chất dinh dưỡng       hấp thụ chất dinh dưỡng.</w:t>
      </w:r>
    </w:p>
    <w:p w14:paraId="14D8BBB0" w14:textId="77777777" w:rsidR="007F6394" w:rsidRPr="007F6394" w:rsidRDefault="007F6394" w:rsidP="007F6394">
      <w:pPr>
        <w:tabs>
          <w:tab w:val="left" w:pos="284"/>
        </w:tabs>
        <w:spacing w:after="0" w:line="360" w:lineRule="auto"/>
        <w:ind w:firstLine="142"/>
        <w:jc w:val="both"/>
        <w:rPr>
          <w:rFonts w:asciiTheme="majorHAnsi" w:hAnsiTheme="majorHAnsi" w:cstheme="majorHAnsi"/>
          <w:bCs/>
          <w:lang w:val="it-IT"/>
        </w:rPr>
      </w:pPr>
      <w:r w:rsidRPr="007F6394">
        <w:rPr>
          <w:rFonts w:asciiTheme="majorHAnsi" w:hAnsiTheme="majorHAnsi" w:cstheme="majorHAnsi"/>
          <w:b/>
          <w:bCs/>
          <w:lang w:val="it-IT"/>
        </w:rPr>
        <w:t>Câu 6:</w:t>
      </w:r>
      <w:r w:rsidRPr="007F6394">
        <w:rPr>
          <w:rFonts w:asciiTheme="majorHAnsi" w:hAnsiTheme="majorHAnsi" w:cstheme="majorHAnsi"/>
          <w:bCs/>
          <w:lang w:val="it-IT"/>
        </w:rPr>
        <w:t xml:space="preserve"> Thứ tự các bộ phận trong ống tiêu hóa cùa người</w:t>
      </w:r>
    </w:p>
    <w:p w14:paraId="59A51D29"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A. miệng → ruột non → thực quản → dạ dày → ruột già → hậu môn.</w:t>
      </w:r>
    </w:p>
    <w:p w14:paraId="2E5CA003"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 xml:space="preserve">B. miệng → thực quán → dạ dày → ruột non → ruột già → hậu môn. </w:t>
      </w:r>
    </w:p>
    <w:p w14:paraId="32735F11"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C. miệng → ruột non → dạ dày → hầu → ruột già → hậu môn.</w:t>
      </w:r>
    </w:p>
    <w:p w14:paraId="0F12F010"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D. miệng → dạ dày → ruột non → thực quản → ruột già → hậu môn.</w:t>
      </w:r>
    </w:p>
    <w:p w14:paraId="649043F7"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
          <w:lang w:val="pt-BR"/>
        </w:rPr>
        <w:t xml:space="preserve">Câu 7: </w:t>
      </w:r>
      <w:r w:rsidRPr="007F6394">
        <w:rPr>
          <w:rFonts w:asciiTheme="majorHAnsi" w:hAnsiTheme="majorHAnsi" w:cstheme="majorHAnsi"/>
          <w:bCs/>
          <w:lang w:val="it-IT"/>
        </w:rPr>
        <w:t>Vì sao ruột non của người được xem là nơi xảy ra quá trình tiêu hóa hóa học mạnh nhất so với các bộ phận khác của ống tiêu hóa?</w:t>
      </w:r>
    </w:p>
    <w:p w14:paraId="0D8C56BD"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A. Ruột non nhận nhiều dịch tiêu hóa của gan, tụy và tuyến ruột.</w:t>
      </w:r>
    </w:p>
    <w:p w14:paraId="5BE85BBD"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B. Ruột non xảy ra quá trình hấp thụ chất dinh dưỡng.</w:t>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t>C. Ruột non là đoạn dài nhất của ống tiêu hóa.</w:t>
      </w:r>
    </w:p>
    <w:p w14:paraId="7C143BA5"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D. Ruột non chứa nhiều enzim có tác dụng phân giải hầu hết các loại thức ăn khác nhau.</w:t>
      </w:r>
    </w:p>
    <w:p w14:paraId="2F412EEA" w14:textId="77777777" w:rsidR="007F6394" w:rsidRPr="007F6394" w:rsidRDefault="007F6394" w:rsidP="007F6394">
      <w:pPr>
        <w:spacing w:after="0" w:line="360" w:lineRule="auto"/>
        <w:ind w:firstLine="142"/>
        <w:rPr>
          <w:rFonts w:asciiTheme="majorHAnsi" w:hAnsiTheme="majorHAnsi" w:cstheme="majorHAnsi"/>
          <w:b/>
          <w:lang w:val="it-IT"/>
        </w:rPr>
      </w:pPr>
      <w:r w:rsidRPr="007F6394">
        <w:rPr>
          <w:rFonts w:asciiTheme="majorHAnsi" w:hAnsiTheme="majorHAnsi" w:cstheme="majorHAnsi"/>
          <w:b/>
          <w:bCs/>
          <w:lang w:val="it-IT"/>
        </w:rPr>
        <w:t>Câu 8:</w:t>
      </w:r>
      <w:r w:rsidRPr="007F6394">
        <w:rPr>
          <w:rFonts w:asciiTheme="majorHAnsi" w:hAnsiTheme="majorHAnsi" w:cstheme="majorHAnsi"/>
          <w:bCs/>
          <w:lang w:val="it-IT"/>
        </w:rPr>
        <w:t xml:space="preserve"> </w:t>
      </w:r>
      <w:r w:rsidRPr="007F6394">
        <w:rPr>
          <w:rFonts w:asciiTheme="majorHAnsi" w:hAnsiTheme="majorHAnsi" w:cstheme="majorHAnsi"/>
          <w:lang w:val="it-IT"/>
        </w:rPr>
        <w:t>Sự tiêu hoá thức ăn ở thú ăn thịt như thế nào?</w:t>
      </w:r>
      <w:r w:rsidRPr="007F6394">
        <w:rPr>
          <w:rFonts w:asciiTheme="majorHAnsi" w:hAnsiTheme="majorHAnsi" w:cstheme="majorHAnsi"/>
          <w:b/>
          <w:lang w:val="it-IT"/>
        </w:rPr>
        <w:t xml:space="preserve"> </w:t>
      </w:r>
      <w:r w:rsidRPr="007F6394">
        <w:rPr>
          <w:rFonts w:asciiTheme="majorHAnsi" w:hAnsiTheme="majorHAnsi" w:cstheme="majorHAnsi"/>
          <w:b/>
          <w:lang w:val="it-IT"/>
        </w:rPr>
        <w:tab/>
      </w:r>
    </w:p>
    <w:p w14:paraId="72B19827" w14:textId="77777777" w:rsidR="007F6394" w:rsidRPr="007F6394" w:rsidRDefault="007F6394" w:rsidP="007F6394">
      <w:pPr>
        <w:spacing w:after="0" w:line="360" w:lineRule="auto"/>
        <w:ind w:firstLine="142"/>
        <w:jc w:val="both"/>
        <w:rPr>
          <w:rFonts w:asciiTheme="majorHAnsi" w:hAnsiTheme="majorHAnsi" w:cstheme="majorHAnsi"/>
          <w:b/>
          <w:lang w:val="it-IT"/>
        </w:rPr>
      </w:pPr>
      <w:r w:rsidRPr="007F6394">
        <w:rPr>
          <w:rFonts w:asciiTheme="majorHAnsi" w:hAnsiTheme="majorHAnsi" w:cstheme="majorHAnsi"/>
          <w:lang w:val="it-IT"/>
        </w:rPr>
        <w:t>A. tiêu hóa hóa học và tiêu hóa cơ học.</w:t>
      </w:r>
      <w:r w:rsidRPr="007F6394">
        <w:rPr>
          <w:rFonts w:asciiTheme="majorHAnsi" w:hAnsiTheme="majorHAnsi" w:cstheme="majorHAnsi"/>
          <w:lang w:val="it-IT"/>
        </w:rPr>
        <w:tab/>
      </w:r>
      <w:r w:rsidRPr="007F6394">
        <w:rPr>
          <w:rFonts w:asciiTheme="majorHAnsi" w:hAnsiTheme="majorHAnsi" w:cstheme="majorHAnsi"/>
          <w:lang w:val="it-IT"/>
        </w:rPr>
        <w:tab/>
      </w:r>
      <w:r w:rsidRPr="007F6394">
        <w:rPr>
          <w:rFonts w:asciiTheme="majorHAnsi" w:hAnsiTheme="majorHAnsi" w:cstheme="majorHAnsi"/>
          <w:lang w:val="it-IT"/>
        </w:rPr>
        <w:tab/>
      </w:r>
      <w:r w:rsidRPr="007F6394">
        <w:rPr>
          <w:rFonts w:asciiTheme="majorHAnsi" w:hAnsiTheme="majorHAnsi" w:cstheme="majorHAnsi"/>
          <w:lang w:val="it-IT"/>
        </w:rPr>
        <w:tab/>
      </w:r>
      <w:r w:rsidRPr="007F6394">
        <w:rPr>
          <w:rFonts w:asciiTheme="majorHAnsi" w:hAnsiTheme="majorHAnsi" w:cstheme="majorHAnsi"/>
          <w:lang w:val="it-IT"/>
        </w:rPr>
        <w:tab/>
        <w:t>B. chỉ tiêu hóa cơ học.</w:t>
      </w:r>
      <w:r w:rsidRPr="007F6394">
        <w:rPr>
          <w:rFonts w:asciiTheme="majorHAnsi" w:hAnsiTheme="majorHAnsi" w:cstheme="majorHAnsi"/>
          <w:b/>
          <w:lang w:val="it-IT"/>
        </w:rPr>
        <w:t xml:space="preserve">  </w:t>
      </w:r>
    </w:p>
    <w:p w14:paraId="22270582" w14:textId="77777777" w:rsidR="007F6394" w:rsidRPr="007F6394" w:rsidRDefault="007F6394" w:rsidP="007F6394">
      <w:pPr>
        <w:spacing w:after="0" w:line="360" w:lineRule="auto"/>
        <w:ind w:firstLine="142"/>
        <w:jc w:val="both"/>
        <w:rPr>
          <w:rFonts w:asciiTheme="majorHAnsi" w:hAnsiTheme="majorHAnsi" w:cstheme="majorHAnsi"/>
          <w:lang w:val="fr-FR"/>
        </w:rPr>
      </w:pPr>
      <w:r w:rsidRPr="007F6394">
        <w:rPr>
          <w:rFonts w:asciiTheme="majorHAnsi" w:hAnsiTheme="majorHAnsi" w:cstheme="majorHAnsi"/>
          <w:lang w:val="fr-FR"/>
        </w:rPr>
        <w:t>C. tiêu hóa hóa học, cơ học và nhờ vi sinh vật cộng sinh.</w:t>
      </w:r>
      <w:r w:rsidRPr="007F6394">
        <w:rPr>
          <w:rFonts w:asciiTheme="majorHAnsi" w:hAnsiTheme="majorHAnsi" w:cstheme="majorHAnsi"/>
          <w:lang w:val="fr-FR"/>
        </w:rPr>
        <w:tab/>
      </w:r>
      <w:r w:rsidRPr="007F6394">
        <w:rPr>
          <w:rFonts w:asciiTheme="majorHAnsi" w:hAnsiTheme="majorHAnsi" w:cstheme="majorHAnsi"/>
          <w:lang w:val="fr-FR"/>
        </w:rPr>
        <w:tab/>
      </w:r>
      <w:r w:rsidRPr="007F6394">
        <w:rPr>
          <w:rFonts w:asciiTheme="majorHAnsi" w:hAnsiTheme="majorHAnsi" w:cstheme="majorHAnsi"/>
          <w:lang w:val="fr-FR"/>
        </w:rPr>
        <w:tab/>
        <w:t>D. chỉ tiêu hóa hóa học.</w:t>
      </w:r>
    </w:p>
    <w:p w14:paraId="4E0B1116" w14:textId="77777777" w:rsidR="007F6394" w:rsidRPr="007F6394" w:rsidRDefault="007F6394" w:rsidP="007F6394">
      <w:pPr>
        <w:spacing w:after="0"/>
        <w:ind w:firstLine="142"/>
        <w:contextualSpacing/>
        <w:mirrorIndents/>
        <w:rPr>
          <w:rFonts w:asciiTheme="majorHAnsi" w:hAnsiTheme="majorHAnsi" w:cstheme="majorHAnsi"/>
          <w:kern w:val="0"/>
          <w14:ligatures w14:val="none"/>
        </w:rPr>
      </w:pPr>
      <w:r w:rsidRPr="007F6394">
        <w:rPr>
          <w:rFonts w:asciiTheme="majorHAnsi" w:hAnsiTheme="majorHAnsi" w:cstheme="majorHAnsi"/>
          <w:b/>
          <w:bCs/>
        </w:rPr>
        <w:t xml:space="preserve">Câu </w:t>
      </w:r>
      <w:r w:rsidRPr="007F6394">
        <w:rPr>
          <w:rFonts w:asciiTheme="majorHAnsi" w:hAnsiTheme="majorHAnsi" w:cstheme="majorHAnsi"/>
          <w:b/>
          <w:bCs/>
          <w:lang w:val="en-US"/>
        </w:rPr>
        <w:t>9</w:t>
      </w:r>
      <w:r w:rsidRPr="007F6394">
        <w:rPr>
          <w:rFonts w:asciiTheme="majorHAnsi" w:hAnsiTheme="majorHAnsi" w:cstheme="majorHAnsi"/>
        </w:rPr>
        <w:t xml:space="preserve">: Hình bên là quá trình tiêu hóa thức ăn của thủy tức. Theo em ở động vật có túi tiêu hóa, thức ăn được tiêu hóa như thế nào? </w:t>
      </w:r>
    </w:p>
    <w:p w14:paraId="199B5010"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noProof/>
        </w:rPr>
        <w:lastRenderedPageBreak/>
        <w:drawing>
          <wp:inline distT="0" distB="0" distL="0" distR="0" wp14:anchorId="3B93AE92" wp14:editId="2B9CF454">
            <wp:extent cx="2580005" cy="2351405"/>
            <wp:effectExtent l="0" t="0" r="0" b="0"/>
            <wp:docPr id="2" name="Hình ảnh 2" descr="A diagram of a bod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 diagram of a bod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80005" cy="2351405"/>
                    </a:xfrm>
                    <a:prstGeom prst="rect">
                      <a:avLst/>
                    </a:prstGeom>
                    <a:noFill/>
                    <a:ln>
                      <a:noFill/>
                    </a:ln>
                  </pic:spPr>
                </pic:pic>
              </a:graphicData>
            </a:graphic>
          </wp:inline>
        </w:drawing>
      </w:r>
    </w:p>
    <w:p w14:paraId="765B2BD5"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A.</w:t>
      </w:r>
      <w:r w:rsidRPr="007F6394">
        <w:rPr>
          <w:rFonts w:asciiTheme="majorHAnsi" w:hAnsiTheme="majorHAnsi" w:cstheme="majorHAnsi"/>
        </w:rPr>
        <w:t xml:space="preserve"> Thức ăn được tiêu hóa nội bào nhờ enzim thủy phân.</w:t>
      </w:r>
    </w:p>
    <w:p w14:paraId="22AD8929"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B.</w:t>
      </w:r>
      <w:r w:rsidRPr="007F6394">
        <w:rPr>
          <w:rFonts w:asciiTheme="majorHAnsi" w:hAnsiTheme="majorHAnsi" w:cstheme="majorHAnsi"/>
        </w:rPr>
        <w:t xml:space="preserve"> Thức ăn được tiêu hóa ngoại bào nhờ sự co bóp của lòng túi.</w:t>
      </w:r>
    </w:p>
    <w:p w14:paraId="7673AA41"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C.</w:t>
      </w:r>
      <w:r w:rsidRPr="007F6394">
        <w:rPr>
          <w:rFonts w:asciiTheme="majorHAnsi" w:hAnsiTheme="majorHAnsi" w:cstheme="majorHAnsi"/>
        </w:rPr>
        <w:t xml:space="preserve"> Thức ăn được tiêu hóa ngoại bào nhờ enzim thủy phân và tiêu hóa nội bào.</w:t>
      </w:r>
    </w:p>
    <w:p w14:paraId="4E5780F0" w14:textId="77777777" w:rsidR="007F6394" w:rsidRPr="007F6394" w:rsidRDefault="007F6394" w:rsidP="007F6394">
      <w:pPr>
        <w:spacing w:after="0" w:line="360" w:lineRule="auto"/>
        <w:ind w:firstLine="142"/>
        <w:jc w:val="center"/>
        <w:rPr>
          <w:rFonts w:asciiTheme="majorHAnsi" w:hAnsiTheme="majorHAnsi" w:cstheme="majorHAnsi"/>
          <w:b/>
          <w:lang w:val="pt-BR"/>
        </w:rPr>
      </w:pPr>
      <w:r w:rsidRPr="007F6394">
        <w:rPr>
          <w:rFonts w:asciiTheme="majorHAnsi" w:hAnsiTheme="majorHAnsi" w:cstheme="majorHAnsi"/>
          <w:b/>
          <w:lang w:val="pt-BR"/>
        </w:rPr>
        <w:t>HÔ HẤP Ở ĐỘNG VẬT</w:t>
      </w:r>
    </w:p>
    <w:p w14:paraId="0DFA64D0"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bCs/>
          <w:lang w:val="it-IT"/>
        </w:rPr>
        <w:t>Câu 1:</w:t>
      </w:r>
      <w:r w:rsidRPr="007F6394">
        <w:rPr>
          <w:rFonts w:asciiTheme="majorHAnsi" w:hAnsiTheme="majorHAnsi" w:cstheme="majorHAnsi"/>
          <w:bCs/>
          <w:lang w:val="it-IT"/>
        </w:rPr>
        <w:t xml:space="preserve"> </w:t>
      </w:r>
      <w:r w:rsidRPr="007F6394">
        <w:rPr>
          <w:rFonts w:asciiTheme="majorHAnsi" w:hAnsiTheme="majorHAnsi" w:cstheme="majorHAnsi"/>
          <w:lang w:val="pt-BR"/>
        </w:rPr>
        <w:t>Các loài thân mềm và chân khớp sống trong nước có hình thức hô hấp:</w:t>
      </w:r>
    </w:p>
    <w:p w14:paraId="59FA2912"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bằng mang.</w:t>
      </w:r>
      <w:r w:rsidRPr="007F6394">
        <w:rPr>
          <w:rFonts w:asciiTheme="majorHAnsi" w:hAnsiTheme="majorHAnsi" w:cstheme="majorHAnsi"/>
          <w:lang w:val="pt-BR"/>
        </w:rPr>
        <w:tab/>
      </w:r>
      <w:r w:rsidRPr="007F6394">
        <w:rPr>
          <w:rFonts w:asciiTheme="majorHAnsi" w:hAnsiTheme="majorHAnsi" w:cstheme="majorHAnsi"/>
          <w:lang w:val="pt-BR"/>
        </w:rPr>
        <w:tab/>
        <w:t>B. bằng hệ thống ống khí.</w:t>
      </w:r>
      <w:r w:rsidRPr="007F6394">
        <w:rPr>
          <w:rFonts w:asciiTheme="majorHAnsi" w:hAnsiTheme="majorHAnsi" w:cstheme="majorHAnsi"/>
          <w:lang w:val="pt-BR"/>
        </w:rPr>
        <w:tab/>
      </w:r>
      <w:r w:rsidRPr="007F6394">
        <w:rPr>
          <w:rFonts w:asciiTheme="majorHAnsi" w:hAnsiTheme="majorHAnsi" w:cstheme="majorHAnsi"/>
          <w:lang w:val="pt-BR"/>
        </w:rPr>
        <w:tab/>
        <w:t>C. bằng phổi.</w:t>
      </w:r>
      <w:r w:rsidRPr="007F6394">
        <w:rPr>
          <w:rFonts w:asciiTheme="majorHAnsi" w:hAnsiTheme="majorHAnsi" w:cstheme="majorHAnsi"/>
          <w:lang w:val="pt-BR"/>
        </w:rPr>
        <w:tab/>
        <w:t xml:space="preserve">    </w:t>
      </w:r>
      <w:r w:rsidRPr="007F6394">
        <w:rPr>
          <w:rFonts w:asciiTheme="majorHAnsi" w:hAnsiTheme="majorHAnsi" w:cstheme="majorHAnsi"/>
          <w:lang w:val="pt-BR"/>
        </w:rPr>
        <w:tab/>
        <w:t>D. qua bề mặt cơ thể.</w:t>
      </w:r>
    </w:p>
    <w:p w14:paraId="6D068981" w14:textId="77777777" w:rsidR="007F6394" w:rsidRPr="007F6394" w:rsidRDefault="007F6394" w:rsidP="007F6394">
      <w:pPr>
        <w:spacing w:after="0" w:line="360" w:lineRule="auto"/>
        <w:ind w:firstLine="142"/>
        <w:rPr>
          <w:rFonts w:asciiTheme="majorHAnsi" w:hAnsiTheme="majorHAnsi" w:cstheme="majorHAnsi"/>
          <w:lang w:val="pt-BR"/>
        </w:rPr>
      </w:pPr>
      <w:r w:rsidRPr="007F6394">
        <w:rPr>
          <w:rFonts w:asciiTheme="majorHAnsi" w:hAnsiTheme="majorHAnsi" w:cstheme="majorHAnsi"/>
          <w:b/>
          <w:bCs/>
          <w:lang w:val="it-IT"/>
        </w:rPr>
        <w:t>Câu 2:</w:t>
      </w:r>
      <w:r w:rsidRPr="007F6394">
        <w:rPr>
          <w:rFonts w:asciiTheme="majorHAnsi" w:hAnsiTheme="majorHAnsi" w:cstheme="majorHAnsi"/>
          <w:bCs/>
          <w:lang w:val="it-IT"/>
        </w:rPr>
        <w:t xml:space="preserve"> </w:t>
      </w:r>
      <w:r w:rsidRPr="007F6394">
        <w:rPr>
          <w:rFonts w:asciiTheme="majorHAnsi" w:hAnsiTheme="majorHAnsi" w:cstheme="majorHAnsi"/>
          <w:lang w:val="pt-BR"/>
        </w:rPr>
        <w:t>Sự lưu thông khí trong các ống khí của chim được thực hiện nhờ:</w:t>
      </w:r>
      <w:r w:rsidRPr="007F6394">
        <w:rPr>
          <w:rFonts w:asciiTheme="majorHAnsi" w:hAnsiTheme="majorHAnsi" w:cstheme="majorHAnsi"/>
          <w:lang w:val="pt-BR"/>
        </w:rPr>
        <w:tab/>
      </w:r>
    </w:p>
    <w:p w14:paraId="2ED5FE45"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sự co dãn của phần bụng.</w:t>
      </w:r>
      <w:r w:rsidRPr="007F6394">
        <w:rPr>
          <w:rFonts w:asciiTheme="majorHAnsi" w:hAnsiTheme="majorHAnsi" w:cstheme="majorHAnsi"/>
          <w:lang w:val="pt-BR"/>
        </w:rPr>
        <w:tab/>
        <w:t xml:space="preserve">    B. Sự vận động của cánh.</w:t>
      </w:r>
      <w:r w:rsidRPr="007F6394">
        <w:rPr>
          <w:rFonts w:asciiTheme="majorHAnsi" w:hAnsiTheme="majorHAnsi" w:cstheme="majorHAnsi"/>
          <w:lang w:val="pt-BR"/>
        </w:rPr>
        <w:tab/>
        <w:t xml:space="preserve">   </w:t>
      </w:r>
    </w:p>
    <w:p w14:paraId="62885FD3"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C. sự co dãn của túi khí.        D. Sự di chuyển của chân.</w:t>
      </w:r>
    </w:p>
    <w:p w14:paraId="24D11BCA" w14:textId="77777777" w:rsidR="007F6394" w:rsidRPr="007F6394" w:rsidRDefault="007F6394" w:rsidP="007F6394">
      <w:pPr>
        <w:spacing w:after="0" w:line="360" w:lineRule="auto"/>
        <w:ind w:firstLine="142"/>
        <w:jc w:val="both"/>
        <w:rPr>
          <w:rFonts w:asciiTheme="majorHAnsi" w:hAnsiTheme="majorHAnsi" w:cstheme="majorHAnsi"/>
          <w:lang w:val="it-IT"/>
        </w:rPr>
      </w:pPr>
      <w:r w:rsidRPr="007F6394">
        <w:rPr>
          <w:rFonts w:asciiTheme="majorHAnsi" w:hAnsiTheme="majorHAnsi" w:cstheme="majorHAnsi"/>
          <w:b/>
          <w:bCs/>
          <w:lang w:val="it-IT"/>
        </w:rPr>
        <w:t>Câu 3:</w:t>
      </w:r>
      <w:r w:rsidRPr="007F6394">
        <w:rPr>
          <w:rFonts w:asciiTheme="majorHAnsi" w:hAnsiTheme="majorHAnsi" w:cstheme="majorHAnsi"/>
          <w:bCs/>
          <w:lang w:val="it-IT"/>
        </w:rPr>
        <w:t xml:space="preserve"> </w:t>
      </w:r>
      <w:r w:rsidRPr="007F6394">
        <w:rPr>
          <w:rFonts w:asciiTheme="majorHAnsi" w:hAnsiTheme="majorHAnsi" w:cstheme="majorHAnsi"/>
          <w:lang w:val="it-IT"/>
        </w:rPr>
        <w:t>Sự thông khí trong các ống khí của côn trùng thực hiện được là nhờ:</w:t>
      </w:r>
      <w:r w:rsidRPr="007F6394">
        <w:rPr>
          <w:rFonts w:asciiTheme="majorHAnsi" w:hAnsiTheme="majorHAnsi" w:cstheme="majorHAnsi"/>
          <w:lang w:val="it-IT"/>
        </w:rPr>
        <w:tab/>
      </w:r>
    </w:p>
    <w:p w14:paraId="0523CAB6" w14:textId="77777777" w:rsidR="007F6394" w:rsidRPr="007F6394" w:rsidRDefault="007F6394" w:rsidP="007F6394">
      <w:pPr>
        <w:spacing w:after="0" w:line="360" w:lineRule="auto"/>
        <w:ind w:firstLine="142"/>
        <w:jc w:val="both"/>
        <w:rPr>
          <w:rFonts w:asciiTheme="majorHAnsi" w:hAnsiTheme="majorHAnsi" w:cstheme="majorHAnsi"/>
          <w:lang w:val="it-IT"/>
        </w:rPr>
      </w:pPr>
      <w:r w:rsidRPr="007F6394">
        <w:rPr>
          <w:rFonts w:asciiTheme="majorHAnsi" w:hAnsiTheme="majorHAnsi" w:cstheme="majorHAnsi"/>
          <w:lang w:val="it-IT"/>
        </w:rPr>
        <w:t>A. Sự vận động của cánh.</w:t>
      </w:r>
      <w:r w:rsidRPr="007F6394">
        <w:rPr>
          <w:rFonts w:asciiTheme="majorHAnsi" w:hAnsiTheme="majorHAnsi" w:cstheme="majorHAnsi"/>
          <w:lang w:val="it-IT"/>
        </w:rPr>
        <w:tab/>
        <w:t>B. sự nhu động của hệ tiêu hóa.</w:t>
      </w:r>
      <w:r w:rsidRPr="007F6394">
        <w:rPr>
          <w:rFonts w:asciiTheme="majorHAnsi" w:hAnsiTheme="majorHAnsi" w:cstheme="majorHAnsi"/>
          <w:lang w:val="it-IT"/>
        </w:rPr>
        <w:tab/>
      </w:r>
      <w:r w:rsidRPr="007F6394">
        <w:rPr>
          <w:rFonts w:asciiTheme="majorHAnsi" w:hAnsiTheme="majorHAnsi" w:cstheme="majorHAnsi"/>
          <w:lang w:val="it-IT"/>
        </w:rPr>
        <w:tab/>
      </w:r>
    </w:p>
    <w:p w14:paraId="49244FAE" w14:textId="77777777" w:rsidR="007F6394" w:rsidRPr="007F6394" w:rsidRDefault="007F6394" w:rsidP="007F6394">
      <w:pPr>
        <w:spacing w:after="0" w:line="360" w:lineRule="auto"/>
        <w:ind w:firstLine="142"/>
        <w:jc w:val="both"/>
        <w:rPr>
          <w:rFonts w:asciiTheme="majorHAnsi" w:hAnsiTheme="majorHAnsi" w:cstheme="majorHAnsi"/>
          <w:lang w:val="it-IT"/>
        </w:rPr>
      </w:pPr>
      <w:r w:rsidRPr="007F6394">
        <w:rPr>
          <w:rFonts w:asciiTheme="majorHAnsi" w:hAnsiTheme="majorHAnsi" w:cstheme="majorHAnsi"/>
          <w:lang w:val="it-IT"/>
        </w:rPr>
        <w:t>C. sự di chuyển của chân.</w:t>
      </w:r>
      <w:r w:rsidRPr="007F6394">
        <w:rPr>
          <w:rFonts w:asciiTheme="majorHAnsi" w:hAnsiTheme="majorHAnsi" w:cstheme="majorHAnsi"/>
          <w:lang w:val="it-IT"/>
        </w:rPr>
        <w:tab/>
      </w:r>
      <w:r w:rsidRPr="007F6394">
        <w:rPr>
          <w:rFonts w:asciiTheme="majorHAnsi" w:hAnsiTheme="majorHAnsi" w:cstheme="majorHAnsi"/>
          <w:lang w:val="it-IT"/>
        </w:rPr>
        <w:tab/>
        <w:t>D. sự co dãn của phần bụng.</w:t>
      </w:r>
    </w:p>
    <w:p w14:paraId="11119C75"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4: </w:t>
      </w:r>
      <w:r w:rsidRPr="007F6394">
        <w:rPr>
          <w:rFonts w:asciiTheme="majorHAnsi" w:hAnsiTheme="majorHAnsi" w:cstheme="majorHAnsi"/>
          <w:sz w:val="22"/>
          <w:szCs w:val="22"/>
          <w:lang w:val="pt-BR"/>
        </w:rPr>
        <w:t>Vì sao nồng độ CO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thở ra cao hơn so với hít vào?</w:t>
      </w:r>
      <w:r w:rsidRPr="007F6394">
        <w:rPr>
          <w:rFonts w:asciiTheme="majorHAnsi" w:hAnsiTheme="majorHAnsi" w:cstheme="majorHAnsi"/>
          <w:b/>
          <w:sz w:val="22"/>
          <w:szCs w:val="22"/>
          <w:lang w:val="pt-BR"/>
        </w:rPr>
        <w:t xml:space="preserve">    </w:t>
      </w:r>
    </w:p>
    <w:p w14:paraId="6BABEA9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A</w:t>
      </w:r>
      <w:r w:rsidRPr="007F6394">
        <w:rPr>
          <w:rFonts w:asciiTheme="majorHAnsi" w:hAnsiTheme="majorHAnsi" w:cstheme="majorHAnsi"/>
          <w:b/>
          <w:sz w:val="22"/>
          <w:szCs w:val="22"/>
          <w:lang w:val="pt-BR"/>
        </w:rPr>
        <w:t xml:space="preserve">. </w:t>
      </w:r>
      <w:r w:rsidRPr="007F6394">
        <w:rPr>
          <w:rFonts w:asciiTheme="majorHAnsi" w:hAnsiTheme="majorHAnsi" w:cstheme="majorHAnsi"/>
          <w:sz w:val="22"/>
          <w:szCs w:val="22"/>
          <w:lang w:val="pt-BR"/>
        </w:rPr>
        <w:t>Vì một lượng CO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khuếch tán từ mao mạch phổi vào phế nang trước khi đi ra khỏi phổi.   </w:t>
      </w:r>
    </w:p>
    <w:p w14:paraId="3D53F554"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B. Vì một lượng CO</w:t>
      </w:r>
      <w:r w:rsidRPr="007F6394">
        <w:rPr>
          <w:rFonts w:asciiTheme="majorHAnsi" w:hAnsiTheme="majorHAnsi" w:cstheme="majorHAnsi"/>
          <w:sz w:val="22"/>
          <w:szCs w:val="22"/>
          <w:vertAlign w:val="subscript"/>
          <w:lang w:val="pt-BR"/>
        </w:rPr>
        <w:t xml:space="preserve">2 </w:t>
      </w:r>
      <w:r w:rsidRPr="007F6394">
        <w:rPr>
          <w:rFonts w:asciiTheme="majorHAnsi" w:hAnsiTheme="majorHAnsi" w:cstheme="majorHAnsi"/>
          <w:sz w:val="22"/>
          <w:szCs w:val="22"/>
          <w:lang w:val="pt-BR"/>
        </w:rPr>
        <w:t xml:space="preserve">được dồn về phổi từ các cơ quan khác trong cơ thể.     </w:t>
      </w:r>
    </w:p>
    <w:p w14:paraId="58F77A32"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C. Vì một lượng CO2 còn lưu trữ trong phế nang.                 </w:t>
      </w:r>
    </w:p>
    <w:p w14:paraId="2917B279"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D. Vì một lượng CO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thải ra trong hô hấp tế bào của phổi.</w:t>
      </w:r>
    </w:p>
    <w:p w14:paraId="0D268B6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b/>
          <w:sz w:val="22"/>
          <w:szCs w:val="22"/>
          <w:lang w:val="pt-BR"/>
        </w:rPr>
        <w:t xml:space="preserve">Câu 5: </w:t>
      </w:r>
      <w:r w:rsidRPr="007F6394">
        <w:rPr>
          <w:rFonts w:asciiTheme="majorHAnsi" w:hAnsiTheme="majorHAnsi" w:cstheme="majorHAnsi"/>
          <w:sz w:val="22"/>
          <w:szCs w:val="22"/>
          <w:lang w:val="pt-BR"/>
        </w:rPr>
        <w:t xml:space="preserve">Vì sao động vật có phổi không hô hấp dưới nước được?  </w:t>
      </w:r>
    </w:p>
    <w:p w14:paraId="1ABF824E"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lang w:val="pt-BR"/>
        </w:rPr>
        <w:t xml:space="preserve">A. Vì phổi không hấp thu được O2 trong nước.  </w:t>
      </w:r>
      <w:r w:rsidRPr="007F6394">
        <w:rPr>
          <w:rFonts w:asciiTheme="majorHAnsi" w:hAnsiTheme="majorHAnsi" w:cstheme="majorHAnsi"/>
          <w:sz w:val="22"/>
          <w:szCs w:val="22"/>
          <w:lang w:val="pt-BR"/>
        </w:rPr>
        <w:tab/>
      </w:r>
      <w:r w:rsidRPr="007F6394">
        <w:rPr>
          <w:rFonts w:asciiTheme="majorHAnsi" w:hAnsiTheme="majorHAnsi" w:cstheme="majorHAnsi"/>
          <w:b/>
          <w:sz w:val="22"/>
          <w:szCs w:val="22"/>
          <w:lang w:val="pt-BR"/>
        </w:rPr>
        <w:tab/>
      </w:r>
    </w:p>
    <w:p w14:paraId="3FF6BC88"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sz w:val="22"/>
          <w:szCs w:val="22"/>
        </w:rPr>
        <w:t xml:space="preserve">B. Vì phổi không thải được CO2 trong nước.     </w:t>
      </w:r>
    </w:p>
    <w:p w14:paraId="77AB9135"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C. Vì cấu tạo phổi không phù hợp với việc hô hấp trong nước.</w:t>
      </w:r>
    </w:p>
    <w:p w14:paraId="0BEE9C5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D. Vì nước tràn vào đường dẫn khí cản trở lưu thông khí nên không hô hấp được.   </w:t>
      </w:r>
    </w:p>
    <w:p w14:paraId="5BF143DF" w14:textId="77777777" w:rsidR="007F6394" w:rsidRPr="007F6394" w:rsidRDefault="007F6394" w:rsidP="007F6394">
      <w:pPr>
        <w:spacing w:after="0" w:line="360" w:lineRule="auto"/>
        <w:ind w:firstLine="142"/>
        <w:rPr>
          <w:rFonts w:asciiTheme="majorHAnsi" w:hAnsiTheme="majorHAnsi" w:cstheme="majorHAnsi"/>
          <w:lang w:val="it-IT"/>
        </w:rPr>
      </w:pPr>
      <w:r w:rsidRPr="007F6394">
        <w:rPr>
          <w:rFonts w:asciiTheme="majorHAnsi" w:hAnsiTheme="majorHAnsi" w:cstheme="majorHAnsi"/>
          <w:b/>
          <w:bCs/>
          <w:lang w:val="it-IT"/>
        </w:rPr>
        <w:t>Câu 6:</w:t>
      </w:r>
      <w:r w:rsidRPr="007F6394">
        <w:rPr>
          <w:rFonts w:asciiTheme="majorHAnsi" w:hAnsiTheme="majorHAnsi" w:cstheme="majorHAnsi"/>
          <w:bCs/>
          <w:lang w:val="it-IT"/>
        </w:rPr>
        <w:t xml:space="preserve"> </w:t>
      </w:r>
      <w:r w:rsidRPr="007F6394">
        <w:rPr>
          <w:rFonts w:asciiTheme="majorHAnsi" w:hAnsiTheme="majorHAnsi" w:cstheme="majorHAnsi"/>
          <w:lang w:val="it-IT"/>
        </w:rPr>
        <w:t>Côn trùng có hình thức hô hấp nào?</w:t>
      </w:r>
      <w:r w:rsidRPr="007F6394">
        <w:rPr>
          <w:rFonts w:asciiTheme="majorHAnsi" w:hAnsiTheme="majorHAnsi" w:cstheme="majorHAnsi"/>
          <w:lang w:val="it-IT"/>
        </w:rPr>
        <w:tab/>
      </w:r>
      <w:r w:rsidRPr="007F6394">
        <w:rPr>
          <w:rFonts w:asciiTheme="majorHAnsi" w:hAnsiTheme="majorHAnsi" w:cstheme="majorHAnsi"/>
          <w:lang w:val="it-IT"/>
        </w:rPr>
        <w:tab/>
      </w:r>
      <w:r w:rsidRPr="007F6394">
        <w:rPr>
          <w:rFonts w:asciiTheme="majorHAnsi" w:hAnsiTheme="majorHAnsi" w:cstheme="majorHAnsi"/>
          <w:lang w:val="it-IT"/>
        </w:rPr>
        <w:tab/>
      </w:r>
    </w:p>
    <w:p w14:paraId="51C5A2AB" w14:textId="77777777" w:rsidR="007F6394" w:rsidRPr="007F6394" w:rsidRDefault="007F6394" w:rsidP="007F6394">
      <w:pPr>
        <w:spacing w:after="0" w:line="360" w:lineRule="auto"/>
        <w:ind w:firstLine="142"/>
        <w:jc w:val="both"/>
        <w:rPr>
          <w:rFonts w:asciiTheme="majorHAnsi" w:hAnsiTheme="majorHAnsi" w:cstheme="majorHAnsi"/>
        </w:rPr>
      </w:pPr>
      <w:r w:rsidRPr="007F6394">
        <w:rPr>
          <w:rFonts w:asciiTheme="majorHAnsi" w:hAnsiTheme="majorHAnsi" w:cstheme="majorHAnsi"/>
        </w:rPr>
        <w:t>A. hô hấp bằng mang.</w:t>
      </w:r>
      <w:r w:rsidRPr="007F6394">
        <w:rPr>
          <w:rFonts w:asciiTheme="majorHAnsi" w:hAnsiTheme="majorHAnsi" w:cstheme="majorHAnsi"/>
        </w:rPr>
        <w:tab/>
      </w:r>
      <w:r w:rsidRPr="007F6394">
        <w:rPr>
          <w:rFonts w:asciiTheme="majorHAnsi" w:hAnsiTheme="majorHAnsi" w:cstheme="majorHAnsi"/>
        </w:rPr>
        <w:tab/>
        <w:t>B. Hô hấp bằng phổi.</w:t>
      </w:r>
      <w:r w:rsidRPr="007F6394">
        <w:rPr>
          <w:rFonts w:asciiTheme="majorHAnsi" w:hAnsiTheme="majorHAnsi" w:cstheme="majorHAnsi"/>
        </w:rPr>
        <w:tab/>
      </w:r>
    </w:p>
    <w:p w14:paraId="25FE601A" w14:textId="77777777" w:rsidR="007F6394" w:rsidRPr="007F6394" w:rsidRDefault="007F6394" w:rsidP="007F6394">
      <w:pPr>
        <w:spacing w:after="0" w:line="360" w:lineRule="auto"/>
        <w:ind w:firstLine="142"/>
        <w:jc w:val="both"/>
        <w:rPr>
          <w:rFonts w:asciiTheme="majorHAnsi" w:hAnsiTheme="majorHAnsi" w:cstheme="majorHAnsi"/>
        </w:rPr>
      </w:pPr>
      <w:r w:rsidRPr="007F6394">
        <w:rPr>
          <w:rFonts w:asciiTheme="majorHAnsi" w:hAnsiTheme="majorHAnsi" w:cstheme="majorHAnsi"/>
        </w:rPr>
        <w:t>C. Hô hấp bằng hệ thống ống khí.     D. Hô hấp qua bề mặt cơ thể.</w:t>
      </w:r>
    </w:p>
    <w:p w14:paraId="2AB98117"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7: </w:t>
      </w:r>
      <w:r w:rsidRPr="007F6394">
        <w:rPr>
          <w:rFonts w:asciiTheme="majorHAnsi" w:hAnsiTheme="majorHAnsi" w:cstheme="majorHAnsi"/>
          <w:sz w:val="22"/>
          <w:szCs w:val="22"/>
          <w:lang w:val="pt-BR"/>
        </w:rPr>
        <w:t>Nồng độ 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khi thở ra thấp hơn so với hít vào vì:</w:t>
      </w:r>
      <w:r w:rsidRPr="007F6394">
        <w:rPr>
          <w:rFonts w:asciiTheme="majorHAnsi" w:hAnsiTheme="majorHAnsi" w:cstheme="majorHAnsi"/>
          <w:b/>
          <w:sz w:val="22"/>
          <w:szCs w:val="22"/>
          <w:lang w:val="pt-BR"/>
        </w:rPr>
        <w:t xml:space="preserve">    </w:t>
      </w:r>
    </w:p>
    <w:p w14:paraId="299A1950"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A. Một lượng 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còn lưu giữ trong phế nang.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p>
    <w:p w14:paraId="17C9D041"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B. Vì một lượng 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còn lưu giữ trong phế quản.   </w:t>
      </w:r>
    </w:p>
    <w:p w14:paraId="34471E50"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C. Vì một lượng 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đã ô xy hoá các chất trong cơ thể.    </w:t>
      </w:r>
    </w:p>
    <w:p w14:paraId="2762AE98"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D. Vì một lượng O</w:t>
      </w:r>
      <w:r w:rsidRPr="007F6394">
        <w:rPr>
          <w:rFonts w:asciiTheme="majorHAnsi" w:hAnsiTheme="majorHAnsi" w:cstheme="majorHAnsi"/>
          <w:sz w:val="22"/>
          <w:szCs w:val="22"/>
          <w:vertAlign w:val="subscript"/>
          <w:lang w:val="pt-BR"/>
        </w:rPr>
        <w:t>2</w:t>
      </w:r>
      <w:r w:rsidRPr="007F6394">
        <w:rPr>
          <w:rFonts w:asciiTheme="majorHAnsi" w:hAnsiTheme="majorHAnsi" w:cstheme="majorHAnsi"/>
          <w:sz w:val="22"/>
          <w:szCs w:val="22"/>
          <w:lang w:val="pt-BR"/>
        </w:rPr>
        <w:t xml:space="preserve"> đã khuếch tán vào màu trước khi ra khỏi phổi.</w:t>
      </w:r>
    </w:p>
    <w:p w14:paraId="0FD0B44B" w14:textId="77777777" w:rsidR="007F6394" w:rsidRPr="007F6394" w:rsidRDefault="007F6394" w:rsidP="007F6394">
      <w:pPr>
        <w:tabs>
          <w:tab w:val="left" w:pos="284"/>
        </w:tabs>
        <w:spacing w:after="0" w:line="360" w:lineRule="auto"/>
        <w:ind w:firstLine="142"/>
        <w:jc w:val="both"/>
        <w:rPr>
          <w:rFonts w:asciiTheme="majorHAnsi" w:hAnsiTheme="majorHAnsi" w:cstheme="majorHAnsi"/>
          <w:bCs/>
          <w:lang w:val="it-IT"/>
        </w:rPr>
      </w:pPr>
      <w:r w:rsidRPr="007F6394">
        <w:rPr>
          <w:rFonts w:asciiTheme="majorHAnsi" w:hAnsiTheme="majorHAnsi" w:cstheme="majorHAnsi"/>
          <w:b/>
          <w:bCs/>
          <w:lang w:val="it-IT"/>
        </w:rPr>
        <w:t>Câu 8:</w:t>
      </w:r>
      <w:r w:rsidRPr="007F6394">
        <w:rPr>
          <w:rFonts w:asciiTheme="majorHAnsi" w:hAnsiTheme="majorHAnsi" w:cstheme="majorHAnsi"/>
          <w:bCs/>
          <w:lang w:val="it-IT"/>
        </w:rPr>
        <w:t xml:space="preserve"> Chim hô hấp nhờ: </w:t>
      </w:r>
    </w:p>
    <w:p w14:paraId="54A16821" w14:textId="77777777" w:rsidR="007F6394" w:rsidRPr="007F6394" w:rsidRDefault="007F6394" w:rsidP="007F6394">
      <w:pPr>
        <w:tabs>
          <w:tab w:val="left" w:pos="284"/>
        </w:tabs>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A. phổi.</w:t>
      </w:r>
      <w:r w:rsidRPr="007F6394">
        <w:rPr>
          <w:rFonts w:asciiTheme="majorHAnsi" w:hAnsiTheme="majorHAnsi" w:cstheme="majorHAnsi"/>
          <w:bCs/>
          <w:lang w:val="it-IT"/>
        </w:rPr>
        <w:tab/>
        <w:t xml:space="preserve">      B. hệ thống túi khí và phổi. </w:t>
      </w:r>
      <w:r w:rsidRPr="007F6394">
        <w:rPr>
          <w:rFonts w:asciiTheme="majorHAnsi" w:hAnsiTheme="majorHAnsi" w:cstheme="majorHAnsi"/>
          <w:bCs/>
          <w:lang w:val="it-IT"/>
        </w:rPr>
        <w:tab/>
      </w:r>
      <w:r w:rsidRPr="007F6394">
        <w:rPr>
          <w:rFonts w:asciiTheme="majorHAnsi" w:hAnsiTheme="majorHAnsi" w:cstheme="majorHAnsi"/>
          <w:bCs/>
          <w:lang w:val="it-IT"/>
        </w:rPr>
        <w:tab/>
        <w:t>C. mang.</w:t>
      </w:r>
      <w:r w:rsidRPr="007F6394">
        <w:rPr>
          <w:rFonts w:asciiTheme="majorHAnsi" w:hAnsiTheme="majorHAnsi" w:cstheme="majorHAnsi"/>
          <w:bCs/>
          <w:lang w:val="it-IT"/>
        </w:rPr>
        <w:tab/>
        <w:t>D. qua bề mặt cơ thể.</w:t>
      </w:r>
    </w:p>
    <w:p w14:paraId="4F248D62"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sz w:val="22"/>
          <w:szCs w:val="22"/>
          <w:lang w:val="pt-BR"/>
        </w:rPr>
      </w:pPr>
      <w:r w:rsidRPr="007F6394">
        <w:rPr>
          <w:rFonts w:asciiTheme="majorHAnsi" w:hAnsiTheme="majorHAnsi" w:cstheme="majorHAnsi"/>
          <w:b/>
          <w:sz w:val="22"/>
          <w:szCs w:val="22"/>
          <w:lang w:val="pt-BR"/>
        </w:rPr>
        <w:t xml:space="preserve">Câu 9: </w:t>
      </w:r>
      <w:r w:rsidRPr="007F6394">
        <w:rPr>
          <w:rFonts w:asciiTheme="majorHAnsi" w:hAnsiTheme="majorHAnsi" w:cstheme="majorHAnsi"/>
          <w:sz w:val="22"/>
          <w:szCs w:val="22"/>
          <w:lang w:val="pt-BR"/>
        </w:rPr>
        <w:t>Động vật đơn bào hay đa bào có tổ chức thấp (ruột khoang, giun tròn, giun dẹp) có hình thức hô hấp:</w:t>
      </w:r>
    </w:p>
    <w:p w14:paraId="4850C8CF"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lastRenderedPageBreak/>
        <w:t xml:space="preserve">A. Hô hấp bằng mang.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 xml:space="preserve">B. Hô hấp bằng phổi.  </w:t>
      </w:r>
      <w:r w:rsidRPr="007F6394">
        <w:rPr>
          <w:rFonts w:asciiTheme="majorHAnsi" w:hAnsiTheme="majorHAnsi" w:cstheme="majorHAnsi"/>
          <w:sz w:val="22"/>
          <w:szCs w:val="22"/>
          <w:lang w:val="pt-BR"/>
        </w:rPr>
        <w:tab/>
      </w:r>
    </w:p>
    <w:p w14:paraId="5E348FB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C. Hô hấp bằng hệ thốnh ống khí.    </w:t>
      </w:r>
      <w:r w:rsidRPr="007F6394">
        <w:rPr>
          <w:rFonts w:asciiTheme="majorHAnsi" w:hAnsiTheme="majorHAnsi" w:cstheme="majorHAnsi"/>
          <w:sz w:val="22"/>
          <w:szCs w:val="22"/>
          <w:lang w:val="pt-BR"/>
        </w:rPr>
        <w:tab/>
        <w:t>D.</w:t>
      </w:r>
      <w:r w:rsidRPr="007F6394">
        <w:rPr>
          <w:rFonts w:asciiTheme="majorHAnsi" w:hAnsiTheme="majorHAnsi" w:cstheme="majorHAnsi"/>
          <w:b/>
          <w:sz w:val="22"/>
          <w:szCs w:val="22"/>
          <w:lang w:val="pt-BR"/>
        </w:rPr>
        <w:t xml:space="preserve"> </w:t>
      </w:r>
      <w:r w:rsidRPr="007F6394">
        <w:rPr>
          <w:rFonts w:asciiTheme="majorHAnsi" w:hAnsiTheme="majorHAnsi" w:cstheme="majorHAnsi"/>
          <w:sz w:val="22"/>
          <w:szCs w:val="22"/>
          <w:lang w:val="pt-BR"/>
        </w:rPr>
        <w:t>Hô hấp qua bề mặt cơ thể.</w:t>
      </w:r>
    </w:p>
    <w:p w14:paraId="217ACD4E" w14:textId="77777777" w:rsidR="007F6394" w:rsidRPr="007F6394" w:rsidRDefault="007F6394" w:rsidP="007F6394">
      <w:pPr>
        <w:spacing w:after="0"/>
        <w:ind w:firstLine="142"/>
        <w:contextualSpacing/>
        <w:mirrorIndents/>
        <w:rPr>
          <w:rFonts w:asciiTheme="majorHAnsi" w:hAnsiTheme="majorHAnsi" w:cstheme="majorHAnsi"/>
          <w:kern w:val="0"/>
          <w14:ligatures w14:val="none"/>
        </w:rPr>
      </w:pPr>
      <w:r w:rsidRPr="007F6394">
        <w:rPr>
          <w:rFonts w:asciiTheme="majorHAnsi" w:hAnsiTheme="majorHAnsi" w:cstheme="majorHAnsi"/>
          <w:b/>
          <w:bCs/>
        </w:rPr>
        <w:t xml:space="preserve">Câu </w:t>
      </w:r>
      <w:r w:rsidRPr="007F6394">
        <w:rPr>
          <w:rFonts w:asciiTheme="majorHAnsi" w:hAnsiTheme="majorHAnsi" w:cstheme="majorHAnsi"/>
          <w:b/>
          <w:bCs/>
          <w:lang w:val="en-US"/>
        </w:rPr>
        <w:t>10</w:t>
      </w:r>
      <w:r w:rsidRPr="007F6394">
        <w:rPr>
          <w:rFonts w:asciiTheme="majorHAnsi" w:hAnsiTheme="majorHAnsi" w:cstheme="majorHAnsi"/>
          <w:b/>
          <w:bCs/>
        </w:rPr>
        <w:t>:</w:t>
      </w:r>
      <w:r w:rsidRPr="007F6394">
        <w:rPr>
          <w:rFonts w:asciiTheme="majorHAnsi" w:hAnsiTheme="majorHAnsi" w:cstheme="majorHAnsi"/>
        </w:rPr>
        <w:t xml:space="preserve"> Điều nào sau đây đúng với hiệu quả trao đổi khí ở động vật? </w:t>
      </w:r>
    </w:p>
    <w:p w14:paraId="7F22F10A"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A. </w:t>
      </w:r>
      <w:r w:rsidRPr="007F6394">
        <w:rPr>
          <w:rFonts w:asciiTheme="majorHAnsi" w:hAnsiTheme="majorHAnsi" w:cstheme="majorHAnsi"/>
        </w:rPr>
        <w:t>Có sự lưu thông tạo ra sự cân bằng về nồng độ O</w:t>
      </w:r>
      <w:r w:rsidRPr="007F6394">
        <w:rPr>
          <w:rFonts w:asciiTheme="majorHAnsi" w:hAnsiTheme="majorHAnsi" w:cstheme="majorHAnsi"/>
          <w:vertAlign w:val="subscript"/>
        </w:rPr>
        <w:t>2</w:t>
      </w:r>
      <w:r w:rsidRPr="007F6394">
        <w:rPr>
          <w:rFonts w:asciiTheme="majorHAnsi" w:hAnsiTheme="majorHAnsi" w:cstheme="majorHAnsi"/>
        </w:rPr>
        <w:t> và CO</w:t>
      </w:r>
      <w:r w:rsidRPr="007F6394">
        <w:rPr>
          <w:rFonts w:asciiTheme="majorHAnsi" w:hAnsiTheme="majorHAnsi" w:cstheme="majorHAnsi"/>
          <w:vertAlign w:val="subscript"/>
        </w:rPr>
        <w:t>2</w:t>
      </w:r>
      <w:r w:rsidRPr="007F6394">
        <w:rPr>
          <w:rFonts w:asciiTheme="majorHAnsi" w:hAnsiTheme="majorHAnsi" w:cstheme="majorHAnsi"/>
        </w:rPr>
        <w:t> để các khí đó khuếch tán qua bề mặt trao đổi khí.</w:t>
      </w:r>
    </w:p>
    <w:p w14:paraId="7A860650"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B. </w:t>
      </w:r>
      <w:r w:rsidRPr="007F6394">
        <w:rPr>
          <w:rFonts w:asciiTheme="majorHAnsi" w:hAnsiTheme="majorHAnsi" w:cstheme="majorHAnsi"/>
        </w:rPr>
        <w:t>Có sự lưu thông tạo ra sự chênh lệch về nồng độ O</w:t>
      </w:r>
      <w:r w:rsidRPr="007F6394">
        <w:rPr>
          <w:rFonts w:asciiTheme="majorHAnsi" w:hAnsiTheme="majorHAnsi" w:cstheme="majorHAnsi"/>
          <w:vertAlign w:val="subscript"/>
        </w:rPr>
        <w:t>2</w:t>
      </w:r>
      <w:r w:rsidRPr="007F6394">
        <w:rPr>
          <w:rFonts w:asciiTheme="majorHAnsi" w:hAnsiTheme="majorHAnsi" w:cstheme="majorHAnsi"/>
        </w:rPr>
        <w:t> và CO</w:t>
      </w:r>
      <w:r w:rsidRPr="007F6394">
        <w:rPr>
          <w:rFonts w:asciiTheme="majorHAnsi" w:hAnsiTheme="majorHAnsi" w:cstheme="majorHAnsi"/>
          <w:vertAlign w:val="subscript"/>
        </w:rPr>
        <w:t>2</w:t>
      </w:r>
      <w:r w:rsidRPr="007F6394">
        <w:rPr>
          <w:rFonts w:asciiTheme="majorHAnsi" w:hAnsiTheme="majorHAnsi" w:cstheme="majorHAnsi"/>
        </w:rPr>
        <w:t> để các khí đó khuếch tán qua bề mặt trao đổi khí</w:t>
      </w:r>
    </w:p>
    <w:p w14:paraId="02AD2AAB"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C. </w:t>
      </w:r>
      <w:r w:rsidRPr="007F6394">
        <w:rPr>
          <w:rFonts w:asciiTheme="majorHAnsi" w:hAnsiTheme="majorHAnsi" w:cstheme="majorHAnsi"/>
        </w:rPr>
        <w:t>Không có sự lưu thông khí, O</w:t>
      </w:r>
      <w:r w:rsidRPr="007F6394">
        <w:rPr>
          <w:rFonts w:asciiTheme="majorHAnsi" w:hAnsiTheme="majorHAnsi" w:cstheme="majorHAnsi"/>
          <w:vertAlign w:val="subscript"/>
        </w:rPr>
        <w:t>2</w:t>
      </w:r>
      <w:r w:rsidRPr="007F6394">
        <w:rPr>
          <w:rFonts w:asciiTheme="majorHAnsi" w:hAnsiTheme="majorHAnsi" w:cstheme="majorHAnsi"/>
        </w:rPr>
        <w:t> và CO</w:t>
      </w:r>
      <w:r w:rsidRPr="007F6394">
        <w:rPr>
          <w:rFonts w:asciiTheme="majorHAnsi" w:hAnsiTheme="majorHAnsi" w:cstheme="majorHAnsi"/>
          <w:vertAlign w:val="subscript"/>
        </w:rPr>
        <w:t>2</w:t>
      </w:r>
      <w:r w:rsidRPr="007F6394">
        <w:rPr>
          <w:rFonts w:asciiTheme="majorHAnsi" w:hAnsiTheme="majorHAnsi" w:cstheme="majorHAnsi"/>
        </w:rPr>
        <w:t> tự động khuếch tán qua bề mặt trao đổi khí.</w:t>
      </w:r>
    </w:p>
    <w:p w14:paraId="484AA27C"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D</w:t>
      </w:r>
      <w:r w:rsidRPr="007F6394">
        <w:rPr>
          <w:rFonts w:asciiTheme="majorHAnsi" w:hAnsiTheme="majorHAnsi" w:cstheme="majorHAnsi"/>
        </w:rPr>
        <w:t>. Không có sự lưu thông khí, O</w:t>
      </w:r>
      <w:r w:rsidRPr="007F6394">
        <w:rPr>
          <w:rFonts w:asciiTheme="majorHAnsi" w:hAnsiTheme="majorHAnsi" w:cstheme="majorHAnsi"/>
          <w:vertAlign w:val="subscript"/>
        </w:rPr>
        <w:t>2</w:t>
      </w:r>
      <w:r w:rsidRPr="007F6394">
        <w:rPr>
          <w:rFonts w:asciiTheme="majorHAnsi" w:hAnsiTheme="majorHAnsi" w:cstheme="majorHAnsi"/>
        </w:rPr>
        <w:t> và CO</w:t>
      </w:r>
      <w:r w:rsidRPr="007F6394">
        <w:rPr>
          <w:rFonts w:asciiTheme="majorHAnsi" w:hAnsiTheme="majorHAnsi" w:cstheme="majorHAnsi"/>
          <w:vertAlign w:val="subscript"/>
        </w:rPr>
        <w:t>2</w:t>
      </w:r>
      <w:r w:rsidRPr="007F6394">
        <w:rPr>
          <w:rFonts w:asciiTheme="majorHAnsi" w:hAnsiTheme="majorHAnsi" w:cstheme="majorHAnsi"/>
        </w:rPr>
        <w:t> được vận chuyển chủ động qua bề mặt trao đổi khí</w:t>
      </w:r>
    </w:p>
    <w:tbl>
      <w:tblPr>
        <w:tblW w:w="0" w:type="auto"/>
        <w:tblInd w:w="207" w:type="dxa"/>
        <w:tblLayout w:type="fixed"/>
        <w:tblCellMar>
          <w:left w:w="0" w:type="dxa"/>
          <w:right w:w="0" w:type="dxa"/>
        </w:tblCellMar>
        <w:tblLook w:val="01E0" w:firstRow="1" w:lastRow="1" w:firstColumn="1" w:lastColumn="1" w:noHBand="0" w:noVBand="0"/>
      </w:tblPr>
      <w:tblGrid>
        <w:gridCol w:w="5293"/>
        <w:gridCol w:w="4476"/>
      </w:tblGrid>
      <w:tr w:rsidR="007F6394" w:rsidRPr="007F6394" w14:paraId="54A9C64A" w14:textId="77777777" w:rsidTr="002D6C2A">
        <w:trPr>
          <w:trHeight w:val="2392"/>
        </w:trPr>
        <w:tc>
          <w:tcPr>
            <w:tcW w:w="5293" w:type="dxa"/>
          </w:tcPr>
          <w:p w14:paraId="72484A02" w14:textId="77777777" w:rsidR="007F6394" w:rsidRPr="007F6394" w:rsidRDefault="007F6394" w:rsidP="002D6C2A">
            <w:pPr>
              <w:pStyle w:val="TableParagraph"/>
              <w:jc w:val="both"/>
              <w:rPr>
                <w:rFonts w:asciiTheme="majorHAnsi" w:hAnsiTheme="majorHAnsi" w:cstheme="majorHAnsi"/>
              </w:rPr>
            </w:pPr>
            <w:r w:rsidRPr="007F6394">
              <w:rPr>
                <w:rFonts w:asciiTheme="majorHAnsi" w:hAnsiTheme="majorHAnsi" w:cstheme="majorHAnsi"/>
                <w:b/>
              </w:rPr>
              <w:t xml:space="preserve">Câu </w:t>
            </w:r>
            <w:r w:rsidRPr="007F6394">
              <w:rPr>
                <w:rFonts w:asciiTheme="majorHAnsi" w:hAnsiTheme="majorHAnsi" w:cstheme="majorHAnsi"/>
                <w:b/>
                <w:lang w:val="en-US"/>
              </w:rPr>
              <w:t>11</w:t>
            </w:r>
            <w:r w:rsidRPr="007F6394">
              <w:rPr>
                <w:rFonts w:asciiTheme="majorHAnsi" w:hAnsiTheme="majorHAnsi" w:cstheme="majorHAnsi"/>
                <w:b/>
              </w:rPr>
              <w:t xml:space="preserve">: </w:t>
            </w:r>
            <w:r w:rsidRPr="007F6394">
              <w:rPr>
                <w:rFonts w:asciiTheme="majorHAnsi" w:hAnsiTheme="majorHAnsi" w:cstheme="majorHAnsi"/>
              </w:rPr>
              <w:t>Hình vẽ bên mô tả về quá trình trao đổi khí ở một loài động vật. Loài này có hình thức trao đổi khí nào sau đây?</w:t>
            </w:r>
          </w:p>
          <w:p w14:paraId="5A4C3333" w14:textId="77777777" w:rsidR="007F6394" w:rsidRPr="007F6394" w:rsidRDefault="007F6394" w:rsidP="002D6C2A">
            <w:pPr>
              <w:pStyle w:val="TableParagraph"/>
              <w:numPr>
                <w:ilvl w:val="0"/>
                <w:numId w:val="10"/>
              </w:numPr>
              <w:tabs>
                <w:tab w:val="left" w:pos="1002"/>
              </w:tabs>
              <w:rPr>
                <w:rFonts w:asciiTheme="majorHAnsi" w:hAnsiTheme="majorHAnsi" w:cstheme="majorHAnsi"/>
              </w:rPr>
            </w:pPr>
            <w:r w:rsidRPr="007F6394">
              <w:rPr>
                <w:rFonts w:asciiTheme="majorHAnsi" w:hAnsiTheme="majorHAnsi" w:cstheme="majorHAnsi"/>
              </w:rPr>
              <w:t>Trao đổi khí qua bề mặt cơ</w:t>
            </w:r>
            <w:r w:rsidRPr="007F6394">
              <w:rPr>
                <w:rFonts w:asciiTheme="majorHAnsi" w:hAnsiTheme="majorHAnsi" w:cstheme="majorHAnsi"/>
                <w:spacing w:val="-2"/>
              </w:rPr>
              <w:t xml:space="preserve"> </w:t>
            </w:r>
            <w:r w:rsidRPr="007F6394">
              <w:rPr>
                <w:rFonts w:asciiTheme="majorHAnsi" w:hAnsiTheme="majorHAnsi" w:cstheme="majorHAnsi"/>
              </w:rPr>
              <w:t>thể.</w:t>
            </w:r>
          </w:p>
          <w:p w14:paraId="38550AC3" w14:textId="77777777" w:rsidR="007F6394" w:rsidRPr="007F6394" w:rsidRDefault="007F6394" w:rsidP="002D6C2A">
            <w:pPr>
              <w:pStyle w:val="TableParagraph"/>
              <w:numPr>
                <w:ilvl w:val="0"/>
                <w:numId w:val="10"/>
              </w:numPr>
              <w:tabs>
                <w:tab w:val="left" w:pos="987"/>
              </w:tabs>
              <w:rPr>
                <w:rFonts w:asciiTheme="majorHAnsi" w:hAnsiTheme="majorHAnsi" w:cstheme="majorHAnsi"/>
              </w:rPr>
            </w:pPr>
            <w:r w:rsidRPr="007F6394">
              <w:rPr>
                <w:rFonts w:asciiTheme="majorHAnsi" w:hAnsiTheme="majorHAnsi" w:cstheme="majorHAnsi"/>
              </w:rPr>
              <w:t>Trao đổi khí qua hệ thống ống</w:t>
            </w:r>
            <w:r w:rsidRPr="007F6394">
              <w:rPr>
                <w:rFonts w:asciiTheme="majorHAnsi" w:hAnsiTheme="majorHAnsi" w:cstheme="majorHAnsi"/>
                <w:spacing w:val="-4"/>
              </w:rPr>
              <w:t xml:space="preserve"> </w:t>
            </w:r>
            <w:r w:rsidRPr="007F6394">
              <w:rPr>
                <w:rFonts w:asciiTheme="majorHAnsi" w:hAnsiTheme="majorHAnsi" w:cstheme="majorHAnsi"/>
              </w:rPr>
              <w:t>khí.</w:t>
            </w:r>
          </w:p>
          <w:p w14:paraId="318AAF83" w14:textId="77777777" w:rsidR="007F6394" w:rsidRPr="007F6394" w:rsidRDefault="007F6394" w:rsidP="002D6C2A">
            <w:pPr>
              <w:pStyle w:val="TableParagraph"/>
              <w:numPr>
                <w:ilvl w:val="0"/>
                <w:numId w:val="10"/>
              </w:numPr>
              <w:tabs>
                <w:tab w:val="left" w:pos="1002"/>
              </w:tabs>
              <w:rPr>
                <w:rFonts w:asciiTheme="majorHAnsi" w:hAnsiTheme="majorHAnsi" w:cstheme="majorHAnsi"/>
              </w:rPr>
            </w:pPr>
            <w:r w:rsidRPr="007F6394">
              <w:rPr>
                <w:rFonts w:asciiTheme="majorHAnsi" w:hAnsiTheme="majorHAnsi" w:cstheme="majorHAnsi"/>
              </w:rPr>
              <w:t>Trao đổi khí qua mang.</w:t>
            </w:r>
          </w:p>
          <w:p w14:paraId="307BF1CF" w14:textId="77777777" w:rsidR="007F6394" w:rsidRPr="007F6394" w:rsidRDefault="007F6394" w:rsidP="002D6C2A">
            <w:pPr>
              <w:pStyle w:val="TableParagraph"/>
              <w:numPr>
                <w:ilvl w:val="0"/>
                <w:numId w:val="10"/>
              </w:numPr>
              <w:tabs>
                <w:tab w:val="left" w:pos="1002"/>
              </w:tabs>
              <w:rPr>
                <w:rFonts w:asciiTheme="majorHAnsi" w:hAnsiTheme="majorHAnsi" w:cstheme="majorHAnsi"/>
              </w:rPr>
            </w:pPr>
            <w:r w:rsidRPr="007F6394">
              <w:rPr>
                <w:rFonts w:asciiTheme="majorHAnsi" w:hAnsiTheme="majorHAnsi" w:cstheme="majorHAnsi"/>
              </w:rPr>
              <w:t>Trao đổi khí qua</w:t>
            </w:r>
            <w:r w:rsidRPr="007F6394">
              <w:rPr>
                <w:rFonts w:asciiTheme="majorHAnsi" w:hAnsiTheme="majorHAnsi" w:cstheme="majorHAnsi"/>
                <w:spacing w:val="-1"/>
              </w:rPr>
              <w:t xml:space="preserve"> </w:t>
            </w:r>
            <w:r w:rsidRPr="007F6394">
              <w:rPr>
                <w:rFonts w:asciiTheme="majorHAnsi" w:hAnsiTheme="majorHAnsi" w:cstheme="majorHAnsi"/>
              </w:rPr>
              <w:t>phổi.</w:t>
            </w:r>
          </w:p>
        </w:tc>
        <w:tc>
          <w:tcPr>
            <w:tcW w:w="4476" w:type="dxa"/>
          </w:tcPr>
          <w:p w14:paraId="1DF8550A" w14:textId="77777777" w:rsidR="007F6394" w:rsidRPr="007F6394" w:rsidRDefault="007F6394" w:rsidP="002D6C2A">
            <w:pPr>
              <w:pStyle w:val="TableParagraph"/>
              <w:ind w:firstLine="142"/>
              <w:rPr>
                <w:rFonts w:asciiTheme="majorHAnsi" w:hAnsiTheme="majorHAnsi" w:cstheme="majorHAnsi"/>
                <w:b/>
              </w:rPr>
            </w:pPr>
          </w:p>
          <w:p w14:paraId="5AE31502" w14:textId="77777777" w:rsidR="007F6394" w:rsidRPr="007F6394" w:rsidRDefault="007F6394" w:rsidP="002D6C2A">
            <w:pPr>
              <w:pStyle w:val="TableParagraph"/>
              <w:ind w:firstLine="142"/>
              <w:rPr>
                <w:rFonts w:asciiTheme="majorHAnsi" w:hAnsiTheme="majorHAnsi" w:cstheme="majorHAnsi"/>
              </w:rPr>
            </w:pPr>
            <w:r w:rsidRPr="007F6394">
              <w:rPr>
                <w:rFonts w:asciiTheme="majorHAnsi" w:hAnsiTheme="majorHAnsi" w:cstheme="majorHAnsi"/>
                <w:noProof/>
              </w:rPr>
              <w:drawing>
                <wp:inline distT="0" distB="0" distL="0" distR="0" wp14:anchorId="3F55F376" wp14:editId="5F69D181">
                  <wp:extent cx="2569491" cy="1169860"/>
                  <wp:effectExtent l="0" t="0" r="0" b="0"/>
                  <wp:docPr id="45" name="image24.jpeg" descr="C:\Users\Admin\Desktop\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4.jpeg"/>
                          <pic:cNvPicPr/>
                        </pic:nvPicPr>
                        <pic:blipFill>
                          <a:blip r:embed="rId8" cstate="print"/>
                          <a:stretch>
                            <a:fillRect/>
                          </a:stretch>
                        </pic:blipFill>
                        <pic:spPr>
                          <a:xfrm>
                            <a:off x="0" y="0"/>
                            <a:ext cx="2569491" cy="1169860"/>
                          </a:xfrm>
                          <a:prstGeom prst="rect">
                            <a:avLst/>
                          </a:prstGeom>
                        </pic:spPr>
                      </pic:pic>
                    </a:graphicData>
                  </a:graphic>
                </wp:inline>
              </w:drawing>
            </w:r>
          </w:p>
        </w:tc>
      </w:tr>
      <w:tr w:rsidR="007F6394" w:rsidRPr="007F6394" w14:paraId="2DB7C5F2" w14:textId="77777777" w:rsidTr="002D6C2A">
        <w:trPr>
          <w:trHeight w:val="2546"/>
        </w:trPr>
        <w:tc>
          <w:tcPr>
            <w:tcW w:w="5293" w:type="dxa"/>
          </w:tcPr>
          <w:p w14:paraId="1028F98D" w14:textId="77777777" w:rsidR="007F6394" w:rsidRPr="007F6394" w:rsidRDefault="007F6394" w:rsidP="002D6C2A">
            <w:pPr>
              <w:pStyle w:val="TableParagraph"/>
              <w:jc w:val="both"/>
              <w:rPr>
                <w:rFonts w:asciiTheme="majorHAnsi" w:hAnsiTheme="majorHAnsi" w:cstheme="majorHAnsi"/>
              </w:rPr>
            </w:pPr>
            <w:r w:rsidRPr="007F6394">
              <w:rPr>
                <w:rFonts w:asciiTheme="majorHAnsi" w:hAnsiTheme="majorHAnsi" w:cstheme="majorHAnsi"/>
                <w:b/>
                <w:lang w:val="en-US"/>
              </w:rPr>
              <w:t>C</w:t>
            </w:r>
            <w:r w:rsidRPr="007F6394">
              <w:rPr>
                <w:rFonts w:asciiTheme="majorHAnsi" w:hAnsiTheme="majorHAnsi" w:cstheme="majorHAnsi"/>
                <w:b/>
              </w:rPr>
              <w:t xml:space="preserve">âu </w:t>
            </w:r>
            <w:r w:rsidRPr="007F6394">
              <w:rPr>
                <w:rFonts w:asciiTheme="majorHAnsi" w:hAnsiTheme="majorHAnsi" w:cstheme="majorHAnsi"/>
                <w:b/>
                <w:lang w:val="en-US"/>
              </w:rPr>
              <w:t>12</w:t>
            </w:r>
            <w:r w:rsidRPr="007F6394">
              <w:rPr>
                <w:rFonts w:asciiTheme="majorHAnsi" w:hAnsiTheme="majorHAnsi" w:cstheme="majorHAnsi"/>
                <w:b/>
              </w:rPr>
              <w:t xml:space="preserve">: </w:t>
            </w:r>
            <w:r w:rsidRPr="007F6394">
              <w:rPr>
                <w:rFonts w:asciiTheme="majorHAnsi" w:hAnsiTheme="majorHAnsi" w:cstheme="majorHAnsi"/>
              </w:rPr>
              <w:t>Hình vẽ bên mô tả về quá trình trao đổi khí ở một loài động vật. Loài này có hình thức trao đổi khí nào sau đây?</w:t>
            </w:r>
          </w:p>
          <w:p w14:paraId="0EFA4295" w14:textId="77777777" w:rsidR="007F6394" w:rsidRPr="007F6394" w:rsidRDefault="007F6394" w:rsidP="002D6C2A">
            <w:pPr>
              <w:pStyle w:val="TableParagraph"/>
              <w:numPr>
                <w:ilvl w:val="0"/>
                <w:numId w:val="14"/>
              </w:numPr>
              <w:tabs>
                <w:tab w:val="left" w:pos="1002"/>
              </w:tabs>
              <w:rPr>
                <w:rFonts w:asciiTheme="majorHAnsi" w:hAnsiTheme="majorHAnsi" w:cstheme="majorHAnsi"/>
              </w:rPr>
            </w:pPr>
            <w:r w:rsidRPr="007F6394">
              <w:rPr>
                <w:rFonts w:asciiTheme="majorHAnsi" w:hAnsiTheme="majorHAnsi" w:cstheme="majorHAnsi"/>
              </w:rPr>
              <w:t>Trao đổi khí qua bề mặt cơ</w:t>
            </w:r>
            <w:r w:rsidRPr="007F6394">
              <w:rPr>
                <w:rFonts w:asciiTheme="majorHAnsi" w:hAnsiTheme="majorHAnsi" w:cstheme="majorHAnsi"/>
                <w:spacing w:val="-2"/>
              </w:rPr>
              <w:t xml:space="preserve"> </w:t>
            </w:r>
            <w:r w:rsidRPr="007F6394">
              <w:rPr>
                <w:rFonts w:asciiTheme="majorHAnsi" w:hAnsiTheme="majorHAnsi" w:cstheme="majorHAnsi"/>
              </w:rPr>
              <w:t>thể.</w:t>
            </w:r>
          </w:p>
          <w:p w14:paraId="31D915FD" w14:textId="77777777" w:rsidR="007F6394" w:rsidRPr="007F6394" w:rsidRDefault="007F6394" w:rsidP="002D6C2A">
            <w:pPr>
              <w:pStyle w:val="TableParagraph"/>
              <w:numPr>
                <w:ilvl w:val="0"/>
                <w:numId w:val="14"/>
              </w:numPr>
              <w:tabs>
                <w:tab w:val="left" w:pos="987"/>
              </w:tabs>
              <w:rPr>
                <w:rFonts w:asciiTheme="majorHAnsi" w:hAnsiTheme="majorHAnsi" w:cstheme="majorHAnsi"/>
              </w:rPr>
            </w:pPr>
            <w:r w:rsidRPr="007F6394">
              <w:rPr>
                <w:rFonts w:asciiTheme="majorHAnsi" w:hAnsiTheme="majorHAnsi" w:cstheme="majorHAnsi"/>
              </w:rPr>
              <w:t>Trao đổi khí qua hệ thống ống</w:t>
            </w:r>
            <w:r w:rsidRPr="007F6394">
              <w:rPr>
                <w:rFonts w:asciiTheme="majorHAnsi" w:hAnsiTheme="majorHAnsi" w:cstheme="majorHAnsi"/>
                <w:spacing w:val="-3"/>
              </w:rPr>
              <w:t xml:space="preserve"> </w:t>
            </w:r>
            <w:r w:rsidRPr="007F6394">
              <w:rPr>
                <w:rFonts w:asciiTheme="majorHAnsi" w:hAnsiTheme="majorHAnsi" w:cstheme="majorHAnsi"/>
              </w:rPr>
              <w:t>khí.</w:t>
            </w:r>
          </w:p>
          <w:p w14:paraId="702D45CD" w14:textId="77777777" w:rsidR="007F6394" w:rsidRPr="007F6394" w:rsidRDefault="007F6394" w:rsidP="002D6C2A">
            <w:pPr>
              <w:pStyle w:val="TableParagraph"/>
              <w:numPr>
                <w:ilvl w:val="0"/>
                <w:numId w:val="14"/>
              </w:numPr>
              <w:tabs>
                <w:tab w:val="left" w:pos="1002"/>
              </w:tabs>
              <w:rPr>
                <w:rFonts w:asciiTheme="majorHAnsi" w:hAnsiTheme="majorHAnsi" w:cstheme="majorHAnsi"/>
              </w:rPr>
            </w:pPr>
            <w:r w:rsidRPr="007F6394">
              <w:rPr>
                <w:rFonts w:asciiTheme="majorHAnsi" w:hAnsiTheme="majorHAnsi" w:cstheme="majorHAnsi"/>
              </w:rPr>
              <w:t>Trao đổi khí qua mang.</w:t>
            </w:r>
          </w:p>
          <w:p w14:paraId="13DBC0D6" w14:textId="77777777" w:rsidR="007F6394" w:rsidRPr="007F6394" w:rsidRDefault="007F6394" w:rsidP="002D6C2A">
            <w:pPr>
              <w:pStyle w:val="TableParagraph"/>
              <w:numPr>
                <w:ilvl w:val="0"/>
                <w:numId w:val="14"/>
              </w:numPr>
              <w:tabs>
                <w:tab w:val="left" w:pos="1002"/>
              </w:tabs>
              <w:rPr>
                <w:rFonts w:asciiTheme="majorHAnsi" w:hAnsiTheme="majorHAnsi" w:cstheme="majorHAnsi"/>
              </w:rPr>
            </w:pPr>
            <w:r w:rsidRPr="007F6394">
              <w:rPr>
                <w:rFonts w:asciiTheme="majorHAnsi" w:hAnsiTheme="majorHAnsi" w:cstheme="majorHAnsi"/>
              </w:rPr>
              <w:t>Trao đổi khí qua</w:t>
            </w:r>
            <w:r w:rsidRPr="007F6394">
              <w:rPr>
                <w:rFonts w:asciiTheme="majorHAnsi" w:hAnsiTheme="majorHAnsi" w:cstheme="majorHAnsi"/>
                <w:spacing w:val="-1"/>
              </w:rPr>
              <w:t xml:space="preserve"> </w:t>
            </w:r>
            <w:r w:rsidRPr="007F6394">
              <w:rPr>
                <w:rFonts w:asciiTheme="majorHAnsi" w:hAnsiTheme="majorHAnsi" w:cstheme="majorHAnsi"/>
              </w:rPr>
              <w:t>phổi.</w:t>
            </w:r>
          </w:p>
        </w:tc>
        <w:tc>
          <w:tcPr>
            <w:tcW w:w="4476" w:type="dxa"/>
          </w:tcPr>
          <w:p w14:paraId="708192DA" w14:textId="77777777" w:rsidR="007F6394" w:rsidRPr="007F6394" w:rsidRDefault="007F6394" w:rsidP="002D6C2A">
            <w:pPr>
              <w:pStyle w:val="TableParagraph"/>
              <w:ind w:firstLine="142"/>
              <w:rPr>
                <w:rFonts w:asciiTheme="majorHAnsi" w:hAnsiTheme="majorHAnsi" w:cstheme="majorHAnsi"/>
                <w:b/>
              </w:rPr>
            </w:pPr>
          </w:p>
          <w:p w14:paraId="35EBAF7B" w14:textId="77777777" w:rsidR="007F6394" w:rsidRPr="007F6394" w:rsidRDefault="007F6394" w:rsidP="002D6C2A">
            <w:pPr>
              <w:pStyle w:val="TableParagraph"/>
              <w:ind w:firstLine="142"/>
              <w:rPr>
                <w:rFonts w:asciiTheme="majorHAnsi" w:hAnsiTheme="majorHAnsi" w:cstheme="majorHAnsi"/>
              </w:rPr>
            </w:pPr>
            <w:r w:rsidRPr="007F6394">
              <w:rPr>
                <w:rFonts w:asciiTheme="majorHAnsi" w:hAnsiTheme="majorHAnsi" w:cstheme="majorHAnsi"/>
                <w:noProof/>
              </w:rPr>
              <w:drawing>
                <wp:inline distT="0" distB="0" distL="0" distR="0" wp14:anchorId="79972152" wp14:editId="35E6305D">
                  <wp:extent cx="2498228" cy="1452562"/>
                  <wp:effectExtent l="0" t="0" r="0" b="0"/>
                  <wp:docPr id="47"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5.jpeg"/>
                          <pic:cNvPicPr/>
                        </pic:nvPicPr>
                        <pic:blipFill>
                          <a:blip r:embed="rId9" cstate="print"/>
                          <a:stretch>
                            <a:fillRect/>
                          </a:stretch>
                        </pic:blipFill>
                        <pic:spPr>
                          <a:xfrm>
                            <a:off x="0" y="0"/>
                            <a:ext cx="2498228" cy="1452562"/>
                          </a:xfrm>
                          <a:prstGeom prst="rect">
                            <a:avLst/>
                          </a:prstGeom>
                        </pic:spPr>
                      </pic:pic>
                    </a:graphicData>
                  </a:graphic>
                </wp:inline>
              </w:drawing>
            </w:r>
          </w:p>
        </w:tc>
      </w:tr>
    </w:tbl>
    <w:p w14:paraId="7E319A98" w14:textId="77777777" w:rsidR="007F6394" w:rsidRPr="007F6394" w:rsidRDefault="007F6394" w:rsidP="007F6394">
      <w:pPr>
        <w:spacing w:after="0"/>
        <w:ind w:firstLine="142"/>
        <w:contextualSpacing/>
        <w:mirrorIndents/>
        <w:rPr>
          <w:rFonts w:asciiTheme="majorHAnsi" w:hAnsiTheme="majorHAnsi" w:cstheme="majorHAnsi"/>
        </w:rPr>
      </w:pPr>
    </w:p>
    <w:p w14:paraId="5004B693" w14:textId="77777777" w:rsidR="007F6394" w:rsidRPr="007F6394" w:rsidRDefault="007F6394" w:rsidP="007F6394">
      <w:pPr>
        <w:spacing w:after="0" w:line="360" w:lineRule="auto"/>
        <w:ind w:firstLine="142"/>
        <w:jc w:val="center"/>
        <w:rPr>
          <w:rFonts w:asciiTheme="majorHAnsi" w:eastAsia="Times New Roman" w:hAnsiTheme="majorHAnsi" w:cstheme="majorHAnsi"/>
          <w:b/>
          <w:lang w:val="pt-BR"/>
        </w:rPr>
      </w:pPr>
      <w:r w:rsidRPr="007F6394">
        <w:rPr>
          <w:rFonts w:asciiTheme="majorHAnsi" w:hAnsiTheme="majorHAnsi" w:cstheme="majorHAnsi"/>
          <w:b/>
          <w:lang w:val="pt-BR"/>
        </w:rPr>
        <w:t>TUẦN HOÀN MÁU Ở ĐỘNG VẬT</w:t>
      </w:r>
    </w:p>
    <w:p w14:paraId="5FDCFAE5"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 xml:space="preserve">Câu 1: </w:t>
      </w:r>
      <w:r w:rsidRPr="007F6394">
        <w:rPr>
          <w:rFonts w:asciiTheme="majorHAnsi" w:hAnsiTheme="majorHAnsi" w:cstheme="majorHAnsi"/>
          <w:lang w:val="pt-BR"/>
        </w:rPr>
        <w:t xml:space="preserve">Trong cơ thể động vật, hệ cơ quan đảm nhận chức năng vận chuyển các chất từ bộ phận này đến bộ phận khác để đáp ứng cho nhu cầu cơ thể:     </w:t>
      </w:r>
    </w:p>
    <w:p w14:paraId="3B9206B2"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Hệ thần kinh.                  B. Hệ hô hấp.                   C. Hệ tuần hoàn.          D. Hệ bài tiết.</w:t>
      </w:r>
    </w:p>
    <w:p w14:paraId="6C17BCE5" w14:textId="77777777" w:rsidR="007F6394" w:rsidRPr="007F6394" w:rsidRDefault="007F6394" w:rsidP="007F6394">
      <w:pPr>
        <w:tabs>
          <w:tab w:val="left" w:pos="284"/>
        </w:tabs>
        <w:spacing w:after="0" w:line="360" w:lineRule="auto"/>
        <w:ind w:firstLine="142"/>
        <w:jc w:val="both"/>
        <w:rPr>
          <w:rFonts w:asciiTheme="majorHAnsi" w:eastAsia="Times New Roman" w:hAnsiTheme="majorHAnsi" w:cstheme="majorHAnsi"/>
          <w:bCs/>
          <w:lang w:val="it-IT"/>
        </w:rPr>
      </w:pPr>
      <w:r w:rsidRPr="007F6394">
        <w:rPr>
          <w:rFonts w:asciiTheme="majorHAnsi" w:hAnsiTheme="majorHAnsi" w:cstheme="majorHAnsi"/>
          <w:b/>
          <w:lang w:val="pt-BR"/>
        </w:rPr>
        <w:t>Câu 2:</w:t>
      </w:r>
      <w:r w:rsidRPr="007F6394">
        <w:rPr>
          <w:rFonts w:asciiTheme="majorHAnsi" w:hAnsiTheme="majorHAnsi" w:cstheme="majorHAnsi"/>
          <w:lang w:val="pt-BR"/>
        </w:rPr>
        <w:t xml:space="preserve"> </w:t>
      </w:r>
      <w:r w:rsidRPr="007F6394">
        <w:rPr>
          <w:rFonts w:asciiTheme="majorHAnsi" w:hAnsiTheme="majorHAnsi" w:cstheme="majorHAnsi"/>
          <w:bCs/>
          <w:lang w:val="it-IT"/>
        </w:rPr>
        <w:t>Các nhóm động vật nào sau đây có hệ tuần hoàn hở?</w:t>
      </w:r>
    </w:p>
    <w:p w14:paraId="65B67C0C"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 xml:space="preserve">A. Mực ống, giun đốt, sâu bọ. </w:t>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t>B. Thân mềm, chân khớp, giun đốt.</w:t>
      </w:r>
    </w:p>
    <w:p w14:paraId="24C1D711" w14:textId="77777777" w:rsidR="007F6394" w:rsidRPr="007F6394" w:rsidRDefault="007F6394" w:rsidP="007F6394">
      <w:pPr>
        <w:spacing w:after="0" w:line="360" w:lineRule="auto"/>
        <w:ind w:firstLine="142"/>
        <w:jc w:val="both"/>
        <w:rPr>
          <w:rFonts w:asciiTheme="majorHAnsi" w:hAnsiTheme="majorHAnsi" w:cstheme="majorHAnsi"/>
          <w:bCs/>
          <w:lang w:val="it-IT"/>
        </w:rPr>
      </w:pPr>
      <w:r w:rsidRPr="007F6394">
        <w:rPr>
          <w:rFonts w:asciiTheme="majorHAnsi" w:hAnsiTheme="majorHAnsi" w:cstheme="majorHAnsi"/>
          <w:bCs/>
          <w:lang w:val="it-IT"/>
        </w:rPr>
        <w:t xml:space="preserve">C. Thân mềm, giáp xác, sâu bọ. </w:t>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r>
      <w:r w:rsidRPr="007F6394">
        <w:rPr>
          <w:rFonts w:asciiTheme="majorHAnsi" w:hAnsiTheme="majorHAnsi" w:cstheme="majorHAnsi"/>
          <w:bCs/>
          <w:lang w:val="it-IT"/>
        </w:rPr>
        <w:tab/>
        <w:t>D. Sâu bọ, thân mềm, bạch tuộc.</w:t>
      </w:r>
    </w:p>
    <w:p w14:paraId="3B646092"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3: </w:t>
      </w:r>
      <w:r w:rsidRPr="007F6394">
        <w:rPr>
          <w:rFonts w:asciiTheme="majorHAnsi" w:hAnsiTheme="majorHAnsi" w:cstheme="majorHAnsi"/>
          <w:sz w:val="22"/>
          <w:szCs w:val="22"/>
          <w:lang w:val="pt-BR"/>
        </w:rPr>
        <w:t>Hệ tuần hoàn hở có ở động vật :</w:t>
      </w:r>
      <w:r w:rsidRPr="007F6394">
        <w:rPr>
          <w:rFonts w:asciiTheme="majorHAnsi" w:hAnsiTheme="majorHAnsi" w:cstheme="majorHAnsi"/>
          <w:b/>
          <w:sz w:val="22"/>
          <w:szCs w:val="22"/>
          <w:lang w:val="pt-BR"/>
        </w:rPr>
        <w:t xml:space="preserve">     </w:t>
      </w:r>
      <w:r w:rsidRPr="007F6394">
        <w:rPr>
          <w:rFonts w:asciiTheme="majorHAnsi" w:hAnsiTheme="majorHAnsi" w:cstheme="majorHAnsi"/>
          <w:b/>
          <w:sz w:val="22"/>
          <w:szCs w:val="22"/>
          <w:lang w:val="pt-BR"/>
        </w:rPr>
        <w:tab/>
      </w:r>
    </w:p>
    <w:p w14:paraId="14D9A020"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Đa số động vật thân mềm và chân khớp.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 xml:space="preserve">B. Các loài cá sụn và cá xương.     </w:t>
      </w:r>
    </w:p>
    <w:p w14:paraId="7BE0B25B"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C. Động vật đa bào cơ thể nhỏ và dẹp.     </w:t>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r>
      <w:r w:rsidRPr="007F6394">
        <w:rPr>
          <w:rFonts w:asciiTheme="majorHAnsi" w:hAnsiTheme="majorHAnsi" w:cstheme="majorHAnsi"/>
          <w:sz w:val="22"/>
          <w:szCs w:val="22"/>
          <w:lang w:val="pt-BR"/>
        </w:rPr>
        <w:tab/>
        <w:t>D. Động vật đơn bào.</w:t>
      </w:r>
    </w:p>
    <w:p w14:paraId="762738E1" w14:textId="77777777" w:rsidR="007F6394" w:rsidRPr="007F6394" w:rsidRDefault="007F6394" w:rsidP="007F6394">
      <w:pPr>
        <w:spacing w:after="0"/>
        <w:ind w:firstLine="142"/>
        <w:contextualSpacing/>
        <w:mirrorIndents/>
        <w:rPr>
          <w:rFonts w:asciiTheme="majorHAnsi" w:hAnsiTheme="majorHAnsi" w:cstheme="majorHAnsi"/>
          <w:kern w:val="0"/>
          <w14:ligatures w14:val="none"/>
        </w:rPr>
      </w:pPr>
      <w:r w:rsidRPr="007F6394">
        <w:rPr>
          <w:rFonts w:asciiTheme="majorHAnsi" w:hAnsiTheme="majorHAnsi" w:cstheme="majorHAnsi"/>
          <w:b/>
          <w:lang w:val="pt-BR"/>
        </w:rPr>
        <w:t>Câu 4:</w:t>
      </w:r>
      <w:r w:rsidRPr="007F6394">
        <w:rPr>
          <w:rFonts w:asciiTheme="majorHAnsi" w:hAnsiTheme="majorHAnsi" w:cstheme="majorHAnsi"/>
          <w:lang w:val="pt-BR"/>
        </w:rPr>
        <w:t xml:space="preserve"> </w:t>
      </w:r>
      <w:r w:rsidRPr="007F6394">
        <w:rPr>
          <w:rFonts w:asciiTheme="majorHAnsi" w:hAnsiTheme="majorHAnsi" w:cstheme="majorHAnsi"/>
        </w:rPr>
        <w:t xml:space="preserve"> Mỗi chu kì hoạt động của hệ tuần hoàn kín đơn diễn ra theo trật tự nào? </w:t>
      </w:r>
    </w:p>
    <w:p w14:paraId="59BDF843" w14:textId="77777777" w:rsidR="007F6394" w:rsidRPr="007F6394" w:rsidRDefault="007F6394" w:rsidP="007F6394">
      <w:pPr>
        <w:spacing w:after="0"/>
        <w:ind w:firstLine="142"/>
        <w:contextualSpacing/>
        <w:mirrorIndents/>
        <w:rPr>
          <w:rFonts w:asciiTheme="majorHAnsi" w:hAnsiTheme="majorHAnsi" w:cstheme="majorHAnsi"/>
          <w:bCs/>
        </w:rPr>
      </w:pPr>
      <w:r w:rsidRPr="007F6394">
        <w:rPr>
          <w:rFonts w:asciiTheme="majorHAnsi" w:hAnsiTheme="majorHAnsi" w:cstheme="majorHAnsi"/>
          <w:b/>
          <w:bCs/>
        </w:rPr>
        <w:t>A.</w:t>
      </w:r>
      <w:r w:rsidRPr="007F6394">
        <w:rPr>
          <w:rFonts w:asciiTheme="majorHAnsi" w:hAnsiTheme="majorHAnsi" w:cstheme="majorHAnsi"/>
          <w:bCs/>
        </w:rPr>
        <w:t> Tâm thất → Động mạch mang → Mao mạch mang → Động mạch lưng → Mao mạch các cơ quan → Tĩnh mạch → Tâm nhĩ</w:t>
      </w:r>
    </w:p>
    <w:p w14:paraId="67EA0B2A"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B.</w:t>
      </w:r>
      <w:r w:rsidRPr="007F6394">
        <w:rPr>
          <w:rFonts w:asciiTheme="majorHAnsi" w:hAnsiTheme="majorHAnsi" w:cstheme="majorHAnsi"/>
        </w:rPr>
        <w:t> Tâm nhĩ → Động mạch mang → Mao mạch mang → Động mạch lưng → Mao mạch các cơ quan → Tĩnh mạch → Tâm thất</w:t>
      </w:r>
    </w:p>
    <w:p w14:paraId="18BB2885"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C</w:t>
      </w:r>
      <w:r w:rsidRPr="007F6394">
        <w:rPr>
          <w:rFonts w:asciiTheme="majorHAnsi" w:hAnsiTheme="majorHAnsi" w:cstheme="majorHAnsi"/>
        </w:rPr>
        <w:t>. Tâm thất → Động mạch lưng → Mao mạch mang → Động mạch mang → Mao mạch các cơ quan → Tĩnh mạch → Tâm nhĩ</w:t>
      </w:r>
    </w:p>
    <w:p w14:paraId="5F0E3D1F"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D.</w:t>
      </w:r>
      <w:r w:rsidRPr="007F6394">
        <w:rPr>
          <w:rFonts w:asciiTheme="majorHAnsi" w:hAnsiTheme="majorHAnsi" w:cstheme="majorHAnsi"/>
        </w:rPr>
        <w:t> Tâm thất → Động mạch mang → Mao mạch các cơ quan → Động mạch lưng → Mao mạch mang → Tĩnh mạch → Tâm nhĩ</w:t>
      </w:r>
    </w:p>
    <w:p w14:paraId="404BC10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b/>
          <w:sz w:val="22"/>
          <w:szCs w:val="22"/>
          <w:lang w:val="pt-BR"/>
        </w:rPr>
        <w:t xml:space="preserve">Câu 5: </w:t>
      </w:r>
      <w:r w:rsidRPr="007F6394">
        <w:rPr>
          <w:rFonts w:asciiTheme="majorHAnsi" w:hAnsiTheme="majorHAnsi" w:cstheme="majorHAnsi"/>
          <w:sz w:val="22"/>
          <w:szCs w:val="22"/>
          <w:lang w:val="pt-BR"/>
        </w:rPr>
        <w:t xml:space="preserve">Diễn biến của hệ tuần hoàn hở diễn ra như thế nào?   </w:t>
      </w:r>
    </w:p>
    <w:p w14:paraId="3539F40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6"/>
          <w:sz w:val="22"/>
          <w:szCs w:val="22"/>
          <w:lang w:val="pt-BR"/>
        </w:rPr>
      </w:pPr>
      <w:r w:rsidRPr="007F6394">
        <w:rPr>
          <w:rFonts w:asciiTheme="majorHAnsi" w:hAnsiTheme="majorHAnsi" w:cstheme="majorHAnsi"/>
          <w:spacing w:val="-6"/>
          <w:sz w:val="22"/>
          <w:szCs w:val="22"/>
          <w:lang w:val="pt-BR"/>
        </w:rPr>
        <w:t xml:space="preserve">A. Tim → Động mạch → Khoang máu → trao đổi chất với tế bào → Hỗn hợp dịch mô – máu → tĩnh mạch → Tim.  </w:t>
      </w:r>
    </w:p>
    <w:p w14:paraId="0B5478E2"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6"/>
          <w:sz w:val="22"/>
          <w:szCs w:val="22"/>
          <w:lang w:val="pt-BR"/>
        </w:rPr>
      </w:pPr>
      <w:r w:rsidRPr="007F6394">
        <w:rPr>
          <w:rFonts w:asciiTheme="majorHAnsi" w:hAnsiTheme="majorHAnsi" w:cstheme="majorHAnsi"/>
          <w:spacing w:val="-6"/>
          <w:sz w:val="22"/>
          <w:szCs w:val="22"/>
          <w:lang w:val="pt-BR"/>
        </w:rPr>
        <w:t xml:space="preserve">B. Tim → Động mạch → trao đổi chất với tế bào → Hỗn hợp dịch mô – máu → Khoang máu →  tĩnh mạch → Tim.   </w:t>
      </w:r>
    </w:p>
    <w:p w14:paraId="42AE27A1"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6"/>
          <w:sz w:val="22"/>
          <w:szCs w:val="22"/>
          <w:lang w:val="pt-BR"/>
        </w:rPr>
      </w:pPr>
      <w:r w:rsidRPr="007F6394">
        <w:rPr>
          <w:rFonts w:asciiTheme="majorHAnsi" w:hAnsiTheme="majorHAnsi" w:cstheme="majorHAnsi"/>
          <w:spacing w:val="-6"/>
          <w:sz w:val="22"/>
          <w:szCs w:val="22"/>
          <w:lang w:val="pt-BR"/>
        </w:rPr>
        <w:t xml:space="preserve">C. Tim → Động mạch → Hỗn hợp dịch mô – máu → Khoang máu → trao đổi chất với tế bào → tĩnh mạch → Tim.   </w:t>
      </w:r>
    </w:p>
    <w:p w14:paraId="2E3327C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D. Tim → Động mạch → Khoang máu → Hỗn hợp dịch mô – máu → tĩnh mạch → Tim.</w:t>
      </w:r>
    </w:p>
    <w:p w14:paraId="7B8AB4EB"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bCs/>
          <w:lang w:val="it-IT"/>
        </w:rPr>
        <w:t>Câu 6:</w:t>
      </w:r>
      <w:r w:rsidRPr="007F6394">
        <w:rPr>
          <w:rFonts w:asciiTheme="majorHAnsi" w:hAnsiTheme="majorHAnsi" w:cstheme="majorHAnsi"/>
          <w:bCs/>
          <w:lang w:val="it-IT"/>
        </w:rPr>
        <w:t xml:space="preserve"> </w:t>
      </w:r>
      <w:r w:rsidRPr="007F6394">
        <w:rPr>
          <w:rFonts w:asciiTheme="majorHAnsi" w:hAnsiTheme="majorHAnsi" w:cstheme="majorHAnsi"/>
          <w:lang w:val="pt-BR"/>
        </w:rPr>
        <w:t>Hệ tuần hoàn kín là hệ tuần hoàn có:</w:t>
      </w:r>
      <w:r w:rsidRPr="007F6394">
        <w:rPr>
          <w:rFonts w:asciiTheme="majorHAnsi" w:hAnsiTheme="majorHAnsi" w:cstheme="majorHAnsi"/>
          <w:lang w:val="pt-BR"/>
        </w:rPr>
        <w:tab/>
      </w:r>
    </w:p>
    <w:p w14:paraId="134B8639"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lastRenderedPageBreak/>
        <w:t>A. máu chảy trong động mạch với áp lực cao hoặc trung bình.</w:t>
      </w:r>
      <w:r w:rsidRPr="007F6394">
        <w:rPr>
          <w:rFonts w:asciiTheme="majorHAnsi" w:hAnsiTheme="majorHAnsi" w:cstheme="majorHAnsi"/>
          <w:lang w:val="pt-BR"/>
        </w:rPr>
        <w:tab/>
      </w:r>
      <w:r w:rsidRPr="007F6394">
        <w:rPr>
          <w:rFonts w:asciiTheme="majorHAnsi" w:hAnsiTheme="majorHAnsi" w:cstheme="majorHAnsi"/>
          <w:lang w:val="pt-BR"/>
        </w:rPr>
        <w:tab/>
        <w:t xml:space="preserve">            </w:t>
      </w:r>
    </w:p>
    <w:p w14:paraId="5368ED15"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B. tốc độ máu chảy nhanh, máu đi được xa.</w:t>
      </w:r>
    </w:p>
    <w:p w14:paraId="7B5C1731"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 xml:space="preserve">C. máu  đến các cơ quan nhanh, đáp ứng nhu cầu trao đổi khí và trao đổi chất.    </w:t>
      </w:r>
    </w:p>
    <w:p w14:paraId="16F2A778"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D. máu lưu thông liên tục trong mạch kín.</w:t>
      </w:r>
    </w:p>
    <w:p w14:paraId="760F5306"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b/>
          <w:sz w:val="22"/>
          <w:szCs w:val="22"/>
          <w:lang w:val="pt-BR"/>
        </w:rPr>
      </w:pPr>
      <w:r w:rsidRPr="007F6394">
        <w:rPr>
          <w:rFonts w:asciiTheme="majorHAnsi" w:hAnsiTheme="majorHAnsi" w:cstheme="majorHAnsi"/>
          <w:b/>
          <w:sz w:val="22"/>
          <w:szCs w:val="22"/>
          <w:lang w:val="pt-BR"/>
        </w:rPr>
        <w:t>Câu 7:</w:t>
      </w:r>
      <w:r w:rsidRPr="007F6394">
        <w:rPr>
          <w:rFonts w:asciiTheme="majorHAnsi" w:hAnsiTheme="majorHAnsi" w:cstheme="majorHAnsi"/>
          <w:sz w:val="22"/>
          <w:szCs w:val="22"/>
          <w:lang w:val="pt-BR"/>
        </w:rPr>
        <w:t xml:space="preserve"> Diễn biến của hệ tuần hoàn kín diễn ra :</w:t>
      </w:r>
      <w:r w:rsidRPr="007F6394">
        <w:rPr>
          <w:rFonts w:asciiTheme="majorHAnsi" w:hAnsiTheme="majorHAnsi" w:cstheme="majorHAnsi"/>
          <w:b/>
          <w:sz w:val="22"/>
          <w:szCs w:val="22"/>
          <w:lang w:val="pt-BR"/>
        </w:rPr>
        <w:t xml:space="preserve">  </w:t>
      </w:r>
    </w:p>
    <w:p w14:paraId="44F1025E"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Tim → Động Mạch → Tĩnh mạch → Mao mạch → Tim.     </w:t>
      </w:r>
    </w:p>
    <w:p w14:paraId="6CF4AD48"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B. Tim → Động Mạch → Mao mạch → Tĩnh mạch → Tim.    </w:t>
      </w:r>
    </w:p>
    <w:p w14:paraId="01A89AE5"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C. Tim → Mao mạch → Động Mạch → Tĩnh mạch → Tim.     </w:t>
      </w:r>
    </w:p>
    <w:p w14:paraId="3C4B00DC"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sz w:val="22"/>
          <w:szCs w:val="22"/>
          <w:lang w:val="pt-BR"/>
        </w:rPr>
      </w:pPr>
      <w:r w:rsidRPr="007F6394">
        <w:rPr>
          <w:rFonts w:asciiTheme="majorHAnsi" w:hAnsiTheme="majorHAnsi" w:cstheme="majorHAnsi"/>
          <w:sz w:val="22"/>
          <w:szCs w:val="22"/>
          <w:lang w:val="pt-BR"/>
        </w:rPr>
        <w:t>D. Tim → Tĩnh mạch → Mao mạch → Động Mạch → Tim.</w:t>
      </w:r>
    </w:p>
    <w:p w14:paraId="246CBE35" w14:textId="77777777" w:rsidR="007F6394" w:rsidRPr="007F6394" w:rsidRDefault="007F6394" w:rsidP="007F6394">
      <w:pPr>
        <w:pStyle w:val="ThngthngWeb"/>
        <w:spacing w:before="0" w:beforeAutospacing="0" w:after="0" w:afterAutospacing="0" w:line="360" w:lineRule="auto"/>
        <w:ind w:firstLine="142"/>
        <w:rPr>
          <w:rFonts w:asciiTheme="majorHAnsi" w:hAnsiTheme="majorHAnsi" w:cstheme="majorHAnsi"/>
          <w:b/>
          <w:sz w:val="22"/>
          <w:szCs w:val="22"/>
          <w:lang w:val="pt-BR"/>
        </w:rPr>
      </w:pPr>
      <w:r w:rsidRPr="007F6394">
        <w:rPr>
          <w:rFonts w:asciiTheme="majorHAnsi" w:hAnsiTheme="majorHAnsi" w:cstheme="majorHAnsi"/>
          <w:b/>
          <w:sz w:val="22"/>
          <w:szCs w:val="22"/>
          <w:lang w:val="pt-BR"/>
        </w:rPr>
        <w:t xml:space="preserve">Câu 8: </w:t>
      </w:r>
      <w:r w:rsidRPr="007F6394">
        <w:rPr>
          <w:rFonts w:asciiTheme="majorHAnsi" w:hAnsiTheme="majorHAnsi" w:cstheme="majorHAnsi"/>
          <w:sz w:val="22"/>
          <w:szCs w:val="22"/>
          <w:lang w:val="pt-BR"/>
        </w:rPr>
        <w:t>Ở các động vật có xương sống, máu trao đổi chất với tế bào qua:</w:t>
      </w:r>
      <w:r w:rsidRPr="007F6394">
        <w:rPr>
          <w:rFonts w:asciiTheme="majorHAnsi" w:hAnsiTheme="majorHAnsi" w:cstheme="majorHAnsi"/>
          <w:b/>
          <w:sz w:val="22"/>
          <w:szCs w:val="22"/>
          <w:lang w:val="pt-BR"/>
        </w:rPr>
        <w:t xml:space="preserve">  </w:t>
      </w:r>
      <w:r w:rsidRPr="007F6394">
        <w:rPr>
          <w:rFonts w:asciiTheme="majorHAnsi" w:hAnsiTheme="majorHAnsi" w:cstheme="majorHAnsi"/>
          <w:b/>
          <w:sz w:val="22"/>
          <w:szCs w:val="22"/>
          <w:lang w:val="pt-BR"/>
        </w:rPr>
        <w:tab/>
      </w:r>
      <w:r w:rsidRPr="007F6394">
        <w:rPr>
          <w:rFonts w:asciiTheme="majorHAnsi" w:hAnsiTheme="majorHAnsi" w:cstheme="majorHAnsi"/>
          <w:b/>
          <w:sz w:val="22"/>
          <w:szCs w:val="22"/>
          <w:lang w:val="pt-BR"/>
        </w:rPr>
        <w:tab/>
      </w:r>
    </w:p>
    <w:p w14:paraId="7AC9C4B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thành tĩnh mạch, mao mạch.    B. thành mao mạch.  </w:t>
      </w:r>
    </w:p>
    <w:p w14:paraId="298D0CBB"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C. thành động mạch, mao mạch.  D. thành động mạch, tĩnh mạch.</w:t>
      </w:r>
    </w:p>
    <w:p w14:paraId="232E30D6"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b/>
          <w:sz w:val="22"/>
          <w:szCs w:val="22"/>
          <w:lang w:val="pt-BR"/>
        </w:rPr>
        <w:t xml:space="preserve">Câu 9: </w:t>
      </w:r>
      <w:r w:rsidRPr="007F6394">
        <w:rPr>
          <w:rFonts w:asciiTheme="majorHAnsi" w:hAnsiTheme="majorHAnsi" w:cstheme="majorHAnsi"/>
          <w:sz w:val="22"/>
          <w:szCs w:val="22"/>
          <w:lang w:val="pt-BR"/>
        </w:rPr>
        <w:t xml:space="preserve">Hệ tuần hoàn kín - hệ tuần hoàn đơn có ở những động vật :  </w:t>
      </w:r>
    </w:p>
    <w:p w14:paraId="3E143F7C"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8"/>
          <w:sz w:val="22"/>
          <w:szCs w:val="22"/>
          <w:lang w:val="pt-BR"/>
        </w:rPr>
      </w:pPr>
      <w:r w:rsidRPr="007F6394">
        <w:rPr>
          <w:rFonts w:asciiTheme="majorHAnsi" w:hAnsiTheme="majorHAnsi" w:cstheme="majorHAnsi"/>
          <w:spacing w:val="-8"/>
          <w:sz w:val="22"/>
          <w:szCs w:val="22"/>
          <w:lang w:val="pt-BR"/>
        </w:rPr>
        <w:t xml:space="preserve">A. chỉ có ở mực ống, bạch tuột, giun đốt, chân đầu (ốc anh vũ, mực nang) và cá. </w:t>
      </w:r>
    </w:p>
    <w:p w14:paraId="29D4454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8"/>
          <w:sz w:val="22"/>
          <w:szCs w:val="22"/>
          <w:lang w:val="pt-BR"/>
        </w:rPr>
      </w:pPr>
      <w:r w:rsidRPr="007F6394">
        <w:rPr>
          <w:rFonts w:asciiTheme="majorHAnsi" w:hAnsiTheme="majorHAnsi" w:cstheme="majorHAnsi"/>
          <w:spacing w:val="-6"/>
          <w:sz w:val="22"/>
          <w:szCs w:val="22"/>
          <w:lang w:val="pt-BR"/>
        </w:rPr>
        <w:t xml:space="preserve">B. chỉ có ở cá, lưỡng cư và bò sát.    </w:t>
      </w:r>
    </w:p>
    <w:p w14:paraId="4F7358DD"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6"/>
          <w:sz w:val="22"/>
          <w:szCs w:val="22"/>
          <w:lang w:val="pt-BR"/>
        </w:rPr>
      </w:pPr>
      <w:r w:rsidRPr="007F6394">
        <w:rPr>
          <w:rFonts w:asciiTheme="majorHAnsi" w:hAnsiTheme="majorHAnsi" w:cstheme="majorHAnsi"/>
          <w:spacing w:val="-6"/>
          <w:sz w:val="22"/>
          <w:szCs w:val="22"/>
          <w:lang w:val="pt-BR"/>
        </w:rPr>
        <w:t xml:space="preserve">C. chỉ có ở cá, lưỡng cư.   </w:t>
      </w:r>
    </w:p>
    <w:p w14:paraId="1724F17A"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pacing w:val="-6"/>
          <w:sz w:val="22"/>
          <w:szCs w:val="22"/>
          <w:lang w:val="pt-BR"/>
        </w:rPr>
      </w:pPr>
      <w:r w:rsidRPr="007F6394">
        <w:rPr>
          <w:rFonts w:asciiTheme="majorHAnsi" w:hAnsiTheme="majorHAnsi" w:cstheme="majorHAnsi"/>
          <w:spacing w:val="-6"/>
          <w:sz w:val="22"/>
          <w:szCs w:val="22"/>
          <w:lang w:val="pt-BR"/>
        </w:rPr>
        <w:t>D. chỉ có ở mực ống, bạch tuột, giun đốt và chân đầu.</w:t>
      </w:r>
    </w:p>
    <w:p w14:paraId="7F508AF7"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Câu 10:</w:t>
      </w:r>
      <w:r w:rsidRPr="007F6394">
        <w:rPr>
          <w:rFonts w:asciiTheme="majorHAnsi" w:hAnsiTheme="majorHAnsi" w:cstheme="majorHAnsi"/>
          <w:lang w:val="pt-BR"/>
        </w:rPr>
        <w:t xml:space="preserve">  Nhóm động vật có tim 4 ngăn, máu không bị pha trộn? </w:t>
      </w:r>
    </w:p>
    <w:p w14:paraId="4FF02808"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 xml:space="preserve">A. Bò sát.       B. Chim, thú.       C. Cá.        D. Lưỡng cư.  </w:t>
      </w:r>
    </w:p>
    <w:p w14:paraId="4B3C8FF3"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b/>
          <w:lang w:val="pt-BR"/>
        </w:rPr>
        <w:t>Câu 11:</w:t>
      </w:r>
      <w:r w:rsidRPr="007F6394">
        <w:rPr>
          <w:rFonts w:asciiTheme="majorHAnsi" w:hAnsiTheme="majorHAnsi" w:cstheme="majorHAnsi"/>
          <w:lang w:val="pt-BR"/>
        </w:rPr>
        <w:t xml:space="preserve">  Hệ tuần hoàn kép có ở những động vật nào?</w:t>
      </w:r>
    </w:p>
    <w:p w14:paraId="6D6B3D55"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A. chỉ có ở mực ống, bạch tuộc, giun đốt.</w:t>
      </w:r>
      <w:r w:rsidRPr="007F6394">
        <w:rPr>
          <w:rFonts w:asciiTheme="majorHAnsi" w:hAnsiTheme="majorHAnsi" w:cstheme="majorHAnsi"/>
          <w:lang w:val="pt-BR"/>
        </w:rPr>
        <w:tab/>
      </w:r>
      <w:r w:rsidRPr="007F6394">
        <w:rPr>
          <w:rFonts w:asciiTheme="majorHAnsi" w:hAnsiTheme="majorHAnsi" w:cstheme="majorHAnsi"/>
          <w:lang w:val="pt-BR"/>
        </w:rPr>
        <w:tab/>
      </w:r>
      <w:r w:rsidRPr="007F6394">
        <w:rPr>
          <w:rFonts w:asciiTheme="majorHAnsi" w:hAnsiTheme="majorHAnsi" w:cstheme="majorHAnsi"/>
          <w:lang w:val="pt-BR"/>
        </w:rPr>
        <w:tab/>
        <w:t>B. chỉ có ở cá, lưỡng cư, bò sát.</w:t>
      </w:r>
    </w:p>
    <w:p w14:paraId="461CE0D6" w14:textId="77777777" w:rsidR="007F6394" w:rsidRPr="007F6394" w:rsidRDefault="007F6394" w:rsidP="007F6394">
      <w:pPr>
        <w:spacing w:after="0" w:line="360" w:lineRule="auto"/>
        <w:ind w:firstLine="142"/>
        <w:jc w:val="both"/>
        <w:rPr>
          <w:rFonts w:asciiTheme="majorHAnsi" w:hAnsiTheme="majorHAnsi" w:cstheme="majorHAnsi"/>
          <w:lang w:val="pt-BR"/>
        </w:rPr>
      </w:pPr>
      <w:r w:rsidRPr="007F6394">
        <w:rPr>
          <w:rFonts w:asciiTheme="majorHAnsi" w:hAnsiTheme="majorHAnsi" w:cstheme="majorHAnsi"/>
          <w:lang w:val="pt-BR"/>
        </w:rPr>
        <w:t>C. chỉ có ở mực ống, bạch tuộc, giun đốt, cá.</w:t>
      </w:r>
      <w:r w:rsidRPr="007F6394">
        <w:rPr>
          <w:rFonts w:asciiTheme="majorHAnsi" w:hAnsiTheme="majorHAnsi" w:cstheme="majorHAnsi"/>
          <w:lang w:val="pt-BR"/>
        </w:rPr>
        <w:tab/>
      </w:r>
      <w:r w:rsidRPr="007F6394">
        <w:rPr>
          <w:rFonts w:asciiTheme="majorHAnsi" w:hAnsiTheme="majorHAnsi" w:cstheme="majorHAnsi"/>
          <w:lang w:val="pt-BR"/>
        </w:rPr>
        <w:tab/>
        <w:t>D. chỉ có ở lưỡng cư, bò sát, chim, thú.</w:t>
      </w:r>
    </w:p>
    <w:p w14:paraId="5CEA4E6D"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b/>
          <w:bCs/>
          <w:lang w:bidi="vi-VN"/>
        </w:rPr>
        <w:t xml:space="preserve">Câu </w:t>
      </w:r>
      <w:r w:rsidRPr="007F6394">
        <w:rPr>
          <w:rFonts w:asciiTheme="majorHAnsi" w:hAnsiTheme="majorHAnsi" w:cstheme="majorHAnsi"/>
          <w:b/>
          <w:bCs/>
          <w:lang w:val="en-US" w:bidi="vi-VN"/>
        </w:rPr>
        <w:t>12</w:t>
      </w:r>
      <w:r w:rsidRPr="007F6394">
        <w:rPr>
          <w:rFonts w:asciiTheme="majorHAnsi" w:hAnsiTheme="majorHAnsi" w:cstheme="majorHAnsi"/>
          <w:b/>
          <w:bCs/>
          <w:lang w:bidi="vi-VN"/>
        </w:rPr>
        <w:t>:</w:t>
      </w:r>
      <w:r w:rsidRPr="007F6394">
        <w:rPr>
          <w:rFonts w:asciiTheme="majorHAnsi" w:hAnsiTheme="majorHAnsi" w:cstheme="majorHAnsi"/>
          <w:lang w:bidi="vi-VN"/>
        </w:rPr>
        <w:t xml:space="preserve"> Khả năng co dãn tự động </w:t>
      </w:r>
      <w:r w:rsidRPr="007F6394">
        <w:rPr>
          <w:rFonts w:asciiTheme="majorHAnsi" w:hAnsiTheme="majorHAnsi" w:cstheme="majorHAnsi"/>
          <w:lang w:val="pt-BR" w:bidi="vi-VN"/>
        </w:rPr>
        <w:t xml:space="preserve">theo chu kì </w:t>
      </w:r>
      <w:r w:rsidRPr="007F6394">
        <w:rPr>
          <w:rFonts w:asciiTheme="majorHAnsi" w:hAnsiTheme="majorHAnsi" w:cstheme="majorHAnsi"/>
          <w:lang w:bidi="vi-VN"/>
        </w:rPr>
        <w:t>của tim là do hệ dẫn truyền tim hoạt động:</w:t>
      </w:r>
    </w:p>
    <w:p w14:paraId="23CF9FE3"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A. nút xoang nhĩ → nút nhĩ thất → bó His → mạng Puôckin → tâm thất co.</w:t>
      </w:r>
    </w:p>
    <w:p w14:paraId="6F359DB4"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B. nút xoang nhĩ → bó His → nút nhĩ thất → mạng Puôckin → tâm thất co.</w:t>
      </w:r>
    </w:p>
    <w:p w14:paraId="76F00536"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C. nút nhĩ thất → nút xoang nhĩ → bó His  → mạng Puôckin → tâm thất co.</w:t>
      </w:r>
    </w:p>
    <w:p w14:paraId="7104EE83"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D. nút nhĩ thất → nút xoang nhĩ → mạng Puôckin → bó His → tâm thất co.</w:t>
      </w:r>
    </w:p>
    <w:p w14:paraId="653F0835"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eastAsia="en-US" w:bidi="vi-VN"/>
        </w:rPr>
      </w:pPr>
      <w:r w:rsidRPr="007F6394">
        <w:rPr>
          <w:rFonts w:asciiTheme="majorHAnsi" w:hAnsiTheme="majorHAnsi" w:cstheme="majorHAnsi"/>
          <w:b/>
          <w:bCs/>
          <w:lang w:bidi="vi-VN"/>
        </w:rPr>
        <w:t xml:space="preserve">Câu </w:t>
      </w:r>
      <w:r w:rsidRPr="007F6394">
        <w:rPr>
          <w:rFonts w:asciiTheme="majorHAnsi" w:hAnsiTheme="majorHAnsi" w:cstheme="majorHAnsi"/>
          <w:b/>
          <w:bCs/>
          <w:lang w:val="en-US" w:bidi="vi-VN"/>
        </w:rPr>
        <w:t>13</w:t>
      </w:r>
      <w:r w:rsidRPr="007F6394">
        <w:rPr>
          <w:rFonts w:asciiTheme="majorHAnsi" w:hAnsiTheme="majorHAnsi" w:cstheme="majorHAnsi"/>
          <w:b/>
          <w:bCs/>
          <w:lang w:bidi="vi-VN"/>
        </w:rPr>
        <w:t>:</w:t>
      </w:r>
      <w:r w:rsidRPr="007F6394">
        <w:rPr>
          <w:rFonts w:asciiTheme="majorHAnsi" w:hAnsiTheme="majorHAnsi" w:cstheme="majorHAnsi"/>
          <w:lang w:bidi="vi-VN"/>
        </w:rPr>
        <w:t xml:space="preserve"> Thứ tự nào sau đây đúng với chu kì hoạt động của tim?</w:t>
      </w:r>
    </w:p>
    <w:p w14:paraId="3E2AB365"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lang w:bidi="vi-VN"/>
        </w:rPr>
        <w:t xml:space="preserve">A. Pha co tâm nhĩ (0,1s) → pha giãn chung (0,4s) → pha tâm thất (0,3s).     </w:t>
      </w:r>
    </w:p>
    <w:p w14:paraId="0730F0E1"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bCs/>
          <w:lang w:bidi="vi-VN"/>
        </w:rPr>
        <w:t xml:space="preserve">B. </w:t>
      </w:r>
      <w:r w:rsidRPr="007F6394">
        <w:rPr>
          <w:rFonts w:asciiTheme="majorHAnsi" w:hAnsiTheme="majorHAnsi" w:cstheme="majorHAnsi"/>
          <w:lang w:bidi="vi-VN"/>
        </w:rPr>
        <w:t>Pha co tâm nhĩ (0,1s)→ pha co tâm thất (0,3s) → pha giãn chung (0,4s).</w:t>
      </w:r>
    </w:p>
    <w:p w14:paraId="7B958A47"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val="en-US" w:bidi="vi-VN"/>
        </w:rPr>
      </w:pPr>
      <w:r w:rsidRPr="007F6394">
        <w:rPr>
          <w:rFonts w:asciiTheme="majorHAnsi" w:hAnsiTheme="majorHAnsi" w:cstheme="majorHAnsi"/>
          <w:lang w:bidi="vi-VN"/>
        </w:rPr>
        <w:t xml:space="preserve">C. Pha co tâm thất (0,3s) → pha co tâm nhĩ (0,1s) → pha giãn chung (0,4s).   </w:t>
      </w:r>
    </w:p>
    <w:p w14:paraId="32E6BBE2" w14:textId="77777777" w:rsidR="007F6394" w:rsidRPr="007F6394" w:rsidRDefault="007F6394" w:rsidP="007F6394">
      <w:pPr>
        <w:tabs>
          <w:tab w:val="left" w:pos="284"/>
          <w:tab w:val="left" w:pos="4536"/>
        </w:tabs>
        <w:spacing w:after="0" w:line="360" w:lineRule="auto"/>
        <w:ind w:firstLine="142"/>
        <w:jc w:val="both"/>
        <w:rPr>
          <w:rFonts w:asciiTheme="majorHAnsi" w:hAnsiTheme="majorHAnsi" w:cstheme="majorHAnsi"/>
          <w:lang w:bidi="vi-VN"/>
        </w:rPr>
      </w:pPr>
      <w:r w:rsidRPr="007F6394">
        <w:rPr>
          <w:rFonts w:asciiTheme="majorHAnsi" w:hAnsiTheme="majorHAnsi" w:cstheme="majorHAnsi"/>
          <w:bCs/>
          <w:lang w:bidi="vi-VN"/>
        </w:rPr>
        <w:t xml:space="preserve">D. </w:t>
      </w:r>
      <w:r w:rsidRPr="007F6394">
        <w:rPr>
          <w:rFonts w:asciiTheme="majorHAnsi" w:hAnsiTheme="majorHAnsi" w:cstheme="majorHAnsi"/>
          <w:lang w:bidi="vi-VN"/>
        </w:rPr>
        <w:t>Pha giãn chung (0,4s) → pha co tâm thất (0,3s) → pha co tâm nhĩ (0,1s).</w:t>
      </w:r>
    </w:p>
    <w:p w14:paraId="58C28AC4" w14:textId="77777777" w:rsidR="007F6394" w:rsidRPr="007F6394" w:rsidRDefault="007F6394" w:rsidP="007F6394">
      <w:pPr>
        <w:spacing w:after="0"/>
        <w:ind w:firstLine="142"/>
        <w:contextualSpacing/>
        <w:mirrorIndents/>
        <w:rPr>
          <w:rFonts w:asciiTheme="majorHAnsi" w:hAnsiTheme="majorHAnsi" w:cstheme="majorHAnsi"/>
          <w:kern w:val="0"/>
          <w14:ligatures w14:val="none"/>
        </w:rPr>
      </w:pPr>
      <w:r w:rsidRPr="007F6394">
        <w:rPr>
          <w:rFonts w:asciiTheme="majorHAnsi" w:hAnsiTheme="majorHAnsi" w:cstheme="majorHAnsi"/>
          <w:b/>
          <w:bCs/>
        </w:rPr>
        <w:t xml:space="preserve">Câu </w:t>
      </w:r>
      <w:r w:rsidRPr="007F6394">
        <w:rPr>
          <w:rFonts w:asciiTheme="majorHAnsi" w:hAnsiTheme="majorHAnsi" w:cstheme="majorHAnsi"/>
          <w:b/>
          <w:bCs/>
          <w:lang w:val="en-US"/>
        </w:rPr>
        <w:t>14</w:t>
      </w:r>
      <w:r w:rsidRPr="007F6394">
        <w:rPr>
          <w:rFonts w:asciiTheme="majorHAnsi" w:hAnsiTheme="majorHAnsi" w:cstheme="majorHAnsi"/>
          <w:b/>
          <w:bCs/>
        </w:rPr>
        <w:t>:</w:t>
      </w:r>
      <w:r w:rsidRPr="007F6394">
        <w:rPr>
          <w:rFonts w:asciiTheme="majorHAnsi" w:hAnsiTheme="majorHAnsi" w:cstheme="majorHAnsi"/>
        </w:rPr>
        <w:t> Tim tách rời khỏi cơ thể vẫn có khả năng co dãn nhịp nhàng là do</w:t>
      </w:r>
    </w:p>
    <w:p w14:paraId="3A526DDA"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A</w:t>
      </w:r>
      <w:r w:rsidRPr="007F6394">
        <w:rPr>
          <w:rFonts w:asciiTheme="majorHAnsi" w:hAnsiTheme="majorHAnsi" w:cstheme="majorHAnsi"/>
        </w:rPr>
        <w:t>. tim co dãn nhịp nhàng theo chu kì.   </w:t>
      </w:r>
    </w:p>
    <w:p w14:paraId="074D0636" w14:textId="77777777" w:rsidR="007F6394" w:rsidRPr="007F6394" w:rsidRDefault="007F6394" w:rsidP="007F6394">
      <w:pPr>
        <w:spacing w:after="0"/>
        <w:ind w:firstLine="142"/>
        <w:contextualSpacing/>
        <w:mirrorIndents/>
        <w:rPr>
          <w:rFonts w:asciiTheme="majorHAnsi" w:hAnsiTheme="majorHAnsi" w:cstheme="majorHAnsi"/>
          <w:bCs/>
        </w:rPr>
      </w:pPr>
      <w:r w:rsidRPr="007F6394">
        <w:rPr>
          <w:rFonts w:asciiTheme="majorHAnsi" w:hAnsiTheme="majorHAnsi" w:cstheme="majorHAnsi"/>
          <w:b/>
          <w:bCs/>
        </w:rPr>
        <w:t>B.</w:t>
      </w:r>
      <w:r w:rsidRPr="007F6394">
        <w:rPr>
          <w:rFonts w:asciiTheme="majorHAnsi" w:hAnsiTheme="majorHAnsi" w:cstheme="majorHAnsi"/>
          <w:bCs/>
        </w:rPr>
        <w:t> tim có hệ thống nút có khả năng tự phát xung điện.</w:t>
      </w:r>
    </w:p>
    <w:p w14:paraId="30F3FA11"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C.</w:t>
      </w:r>
      <w:r w:rsidRPr="007F6394">
        <w:rPr>
          <w:rFonts w:asciiTheme="majorHAnsi" w:hAnsiTheme="majorHAnsi" w:cstheme="majorHAnsi"/>
        </w:rPr>
        <w:t> tim có hệ điều khiển riêng, không liên quan gì đến cơ thể</w:t>
      </w:r>
    </w:p>
    <w:p w14:paraId="1ACD3DB6" w14:textId="77777777" w:rsidR="007F6394" w:rsidRPr="007F6394" w:rsidRDefault="007F6394" w:rsidP="007F6394">
      <w:pPr>
        <w:spacing w:after="0"/>
        <w:ind w:firstLine="142"/>
        <w:contextualSpacing/>
        <w:mirrorIndents/>
        <w:rPr>
          <w:rFonts w:asciiTheme="majorHAnsi" w:hAnsiTheme="majorHAnsi" w:cstheme="majorHAnsi"/>
        </w:rPr>
      </w:pPr>
      <w:r w:rsidRPr="007F6394">
        <w:rPr>
          <w:rFonts w:asciiTheme="majorHAnsi" w:hAnsiTheme="majorHAnsi" w:cstheme="majorHAnsi"/>
          <w:b/>
          <w:bCs/>
        </w:rPr>
        <w:t>D.</w:t>
      </w:r>
      <w:r w:rsidRPr="007F6394">
        <w:rPr>
          <w:rFonts w:asciiTheme="majorHAnsi" w:hAnsiTheme="majorHAnsi" w:cstheme="majorHAnsi"/>
        </w:rPr>
        <w:t> được cung cấp đủ chất dinh dưỡng, oxy và nhiệt độ thích hợp.</w:t>
      </w:r>
    </w:p>
    <w:p w14:paraId="4EC5394C" w14:textId="77777777" w:rsidR="007F6394" w:rsidRPr="007F6394" w:rsidRDefault="007F6394" w:rsidP="007F6394">
      <w:pPr>
        <w:spacing w:after="0" w:line="360" w:lineRule="auto"/>
        <w:ind w:firstLine="142"/>
        <w:jc w:val="both"/>
        <w:rPr>
          <w:rFonts w:asciiTheme="majorHAnsi" w:hAnsiTheme="majorHAnsi" w:cstheme="majorHAnsi"/>
        </w:rPr>
      </w:pPr>
      <w:r w:rsidRPr="007F6394">
        <w:rPr>
          <w:rFonts w:asciiTheme="majorHAnsi" w:hAnsiTheme="majorHAnsi" w:cstheme="majorHAnsi"/>
          <w:b/>
          <w:lang w:val="it-IT"/>
        </w:rPr>
        <w:t>Câu 15:</w:t>
      </w:r>
      <w:r w:rsidRPr="007F6394">
        <w:rPr>
          <w:rFonts w:asciiTheme="majorHAnsi" w:hAnsiTheme="majorHAnsi" w:cstheme="majorHAnsi"/>
          <w:lang w:val="it-IT"/>
        </w:rPr>
        <w:t xml:space="preserve"> Ở người chu kì tim có 3 pha, pha co tâm nhĩ, pha co tâm thất, pha giãn chung và có tỉ lệ là 1:3:4. </w:t>
      </w:r>
      <w:r w:rsidRPr="007F6394">
        <w:rPr>
          <w:rFonts w:asciiTheme="majorHAnsi" w:hAnsiTheme="majorHAnsi" w:cstheme="majorHAnsi"/>
        </w:rPr>
        <w:t>Một em bé có nhịp tim là 80 lần/phút. Thời gian pha co tâm thất là</w:t>
      </w:r>
      <w:r w:rsidRPr="007F6394">
        <w:rPr>
          <w:rFonts w:asciiTheme="majorHAnsi" w:hAnsiTheme="majorHAnsi" w:cstheme="majorHAnsi"/>
        </w:rPr>
        <w:tab/>
        <w:t xml:space="preserve">  </w:t>
      </w:r>
    </w:p>
    <w:p w14:paraId="7F33EBB4" w14:textId="77777777" w:rsidR="007F6394" w:rsidRPr="007F6394" w:rsidRDefault="007F6394" w:rsidP="007F6394">
      <w:pPr>
        <w:spacing w:after="0" w:line="360" w:lineRule="auto"/>
        <w:ind w:firstLine="142"/>
        <w:jc w:val="both"/>
        <w:rPr>
          <w:rFonts w:asciiTheme="majorHAnsi" w:hAnsiTheme="majorHAnsi" w:cstheme="majorHAnsi"/>
          <w:lang w:val="en-US"/>
        </w:rPr>
      </w:pPr>
      <w:r w:rsidRPr="007F6394">
        <w:rPr>
          <w:rFonts w:asciiTheme="majorHAnsi" w:hAnsiTheme="majorHAnsi" w:cstheme="majorHAnsi"/>
        </w:rPr>
        <w:t xml:space="preserve"> A. 0,225 s.</w:t>
      </w:r>
      <w:r w:rsidRPr="007F6394">
        <w:rPr>
          <w:rFonts w:asciiTheme="majorHAnsi" w:hAnsiTheme="majorHAnsi" w:cstheme="majorHAnsi"/>
        </w:rPr>
        <w:tab/>
        <w:t xml:space="preserve">   B. 0,28125 s.</w:t>
      </w:r>
      <w:r w:rsidRPr="007F6394">
        <w:rPr>
          <w:rFonts w:asciiTheme="majorHAnsi" w:hAnsiTheme="majorHAnsi" w:cstheme="majorHAnsi"/>
        </w:rPr>
        <w:tab/>
        <w:t xml:space="preserve">           C. 0,375 s.</w:t>
      </w:r>
      <w:r w:rsidRPr="007F6394">
        <w:rPr>
          <w:rFonts w:asciiTheme="majorHAnsi" w:hAnsiTheme="majorHAnsi" w:cstheme="majorHAnsi"/>
        </w:rPr>
        <w:tab/>
        <w:t>D. 0,5 s.</w:t>
      </w:r>
    </w:p>
    <w:p w14:paraId="05E64318"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b/>
          <w:sz w:val="22"/>
          <w:szCs w:val="22"/>
          <w:lang w:val="pt-BR"/>
        </w:rPr>
        <w:t xml:space="preserve">Câu 16: </w:t>
      </w:r>
      <w:r w:rsidRPr="007F6394">
        <w:rPr>
          <w:rFonts w:asciiTheme="majorHAnsi" w:hAnsiTheme="majorHAnsi" w:cstheme="majorHAnsi"/>
          <w:sz w:val="22"/>
          <w:szCs w:val="22"/>
          <w:lang w:val="pt-BR"/>
        </w:rPr>
        <w:t xml:space="preserve">Vì sao ở người già, khi huyết áp cao dễ bị xuất huyết não?   </w:t>
      </w:r>
    </w:p>
    <w:p w14:paraId="6DA89601"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A. Vì mạch bị xơ cứng, máu bị ứ đọng, đặc biệt các mạch ở não, khi huyết áp cao dễ làm vỡ mạch.    </w:t>
      </w:r>
    </w:p>
    <w:p w14:paraId="778F9D98"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 xml:space="preserve">B. Vì mạch bị xơ cứng, tính đàn hồi kém, đặc biệt các mạch ở não, khi huyết áp cao dễ làm vỡ mạch.   </w:t>
      </w:r>
    </w:p>
    <w:p w14:paraId="5B9DCC86"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lastRenderedPageBreak/>
        <w:t xml:space="preserve">C. Vì mạch bị xơ cứng nên không co bóp được, đặc biệt các mạch ở não, khi huyết áp cao dễ làm vỡ mạch.  </w:t>
      </w:r>
    </w:p>
    <w:p w14:paraId="4FBC17B5" w14:textId="77777777" w:rsidR="007F6394" w:rsidRPr="007F6394" w:rsidRDefault="007F6394" w:rsidP="007F6394">
      <w:pPr>
        <w:pStyle w:val="ThngthngWeb"/>
        <w:spacing w:before="0" w:beforeAutospacing="0" w:after="0" w:afterAutospacing="0" w:line="360" w:lineRule="auto"/>
        <w:ind w:firstLine="142"/>
        <w:jc w:val="both"/>
        <w:rPr>
          <w:rFonts w:asciiTheme="majorHAnsi" w:hAnsiTheme="majorHAnsi" w:cstheme="majorHAnsi"/>
          <w:sz w:val="22"/>
          <w:szCs w:val="22"/>
          <w:lang w:val="pt-BR"/>
        </w:rPr>
      </w:pPr>
      <w:r w:rsidRPr="007F6394">
        <w:rPr>
          <w:rFonts w:asciiTheme="majorHAnsi" w:hAnsiTheme="majorHAnsi" w:cstheme="majorHAnsi"/>
          <w:sz w:val="22"/>
          <w:szCs w:val="22"/>
          <w:lang w:val="pt-BR"/>
        </w:rPr>
        <w:t>D. Vì thành mạch dày lên, tính đàn hồi kém đặc biệt là các mạch ở não, khi huyết áp cao dễ làm vỡ mạch.</w:t>
      </w:r>
    </w:p>
    <w:p w14:paraId="7DE64B39" w14:textId="77777777" w:rsidR="007F6394" w:rsidRPr="007F6394" w:rsidRDefault="007F6394" w:rsidP="007F6394">
      <w:pPr>
        <w:tabs>
          <w:tab w:val="left" w:pos="284"/>
          <w:tab w:val="left" w:pos="709"/>
        </w:tabs>
        <w:spacing w:after="0"/>
        <w:ind w:firstLine="142"/>
        <w:contextualSpacing/>
        <w:mirrorIndents/>
        <w:rPr>
          <w:rFonts w:asciiTheme="majorHAnsi" w:eastAsia="Times New Roman" w:hAnsiTheme="majorHAnsi" w:cstheme="majorHAnsi"/>
          <w:kern w:val="0"/>
          <w14:ligatures w14:val="none"/>
        </w:rPr>
      </w:pPr>
      <w:r w:rsidRPr="007F6394">
        <w:rPr>
          <w:rFonts w:asciiTheme="majorHAnsi" w:eastAsia="Times New Roman" w:hAnsiTheme="majorHAnsi" w:cstheme="majorHAnsi"/>
          <w:b/>
          <w:bCs/>
        </w:rPr>
        <w:t>Câu 1</w:t>
      </w:r>
      <w:r w:rsidRPr="007F6394">
        <w:rPr>
          <w:rFonts w:asciiTheme="majorHAnsi" w:eastAsia="Times New Roman" w:hAnsiTheme="majorHAnsi" w:cstheme="majorHAnsi"/>
          <w:b/>
          <w:bCs/>
          <w:lang w:val="en-US"/>
        </w:rPr>
        <w:t>7</w:t>
      </w:r>
      <w:r w:rsidRPr="007F6394">
        <w:rPr>
          <w:rFonts w:asciiTheme="majorHAnsi" w:eastAsia="Times New Roman" w:hAnsiTheme="majorHAnsi" w:cstheme="majorHAnsi"/>
          <w:b/>
          <w:bCs/>
        </w:rPr>
        <w:t>:</w:t>
      </w:r>
      <w:r w:rsidRPr="007F6394">
        <w:rPr>
          <w:rFonts w:asciiTheme="majorHAnsi" w:eastAsia="Times New Roman" w:hAnsiTheme="majorHAnsi" w:cstheme="majorHAnsi"/>
        </w:rPr>
        <w:t xml:space="preserve"> Tim người có 4 buồng (ngăn), hai buồng ………(1)……… gọi là tâm nhĩ, hai buồng ………(2)……… gọi là tâm thất. </w:t>
      </w:r>
    </w:p>
    <w:p w14:paraId="06E0CD0F" w14:textId="77777777" w:rsidR="007F6394" w:rsidRPr="007F6394" w:rsidRDefault="007F6394" w:rsidP="007F6394">
      <w:pPr>
        <w:tabs>
          <w:tab w:val="left" w:pos="360"/>
          <w:tab w:val="left" w:pos="2970"/>
          <w:tab w:val="left" w:pos="5310"/>
          <w:tab w:val="left" w:pos="7470"/>
        </w:tabs>
        <w:spacing w:after="0"/>
        <w:ind w:firstLine="142"/>
        <w:contextualSpacing/>
        <w:mirrorIndents/>
        <w:jc w:val="both"/>
        <w:rPr>
          <w:rFonts w:asciiTheme="majorHAnsi" w:eastAsia="Times New Roman" w:hAnsiTheme="majorHAnsi" w:cstheme="majorHAnsi"/>
        </w:rPr>
      </w:pPr>
      <w:r w:rsidRPr="007F6394">
        <w:rPr>
          <w:rFonts w:asciiTheme="majorHAnsi" w:eastAsia="Times New Roman" w:hAnsiTheme="majorHAnsi" w:cstheme="majorHAnsi"/>
        </w:rPr>
        <w:t>Các cụm từ còn thiếu điền vào chỗ trống là</w:t>
      </w:r>
    </w:p>
    <w:p w14:paraId="79277BF5" w14:textId="77777777" w:rsidR="007F6394" w:rsidRPr="007F6394" w:rsidRDefault="007F6394" w:rsidP="007F6394">
      <w:pPr>
        <w:tabs>
          <w:tab w:val="left" w:pos="5310"/>
        </w:tabs>
        <w:spacing w:after="0"/>
        <w:ind w:firstLine="142"/>
        <w:contextualSpacing/>
        <w:mirrorIndents/>
        <w:jc w:val="both"/>
        <w:rPr>
          <w:rFonts w:asciiTheme="majorHAnsi" w:eastAsia="Times New Roman" w:hAnsiTheme="majorHAnsi" w:cstheme="majorHAnsi"/>
        </w:rPr>
      </w:pPr>
      <w:r w:rsidRPr="007F6394">
        <w:rPr>
          <w:rFonts w:asciiTheme="majorHAnsi" w:eastAsia="Times New Roman" w:hAnsiTheme="majorHAnsi" w:cstheme="majorHAnsi"/>
          <w:b/>
          <w:bCs/>
        </w:rPr>
        <w:t>A.</w:t>
      </w:r>
      <w:r w:rsidRPr="007F6394">
        <w:rPr>
          <w:rFonts w:asciiTheme="majorHAnsi" w:eastAsia="Times New Roman" w:hAnsiTheme="majorHAnsi" w:cstheme="majorHAnsi"/>
        </w:rPr>
        <w:t xml:space="preserve"> (1) nhỏ có chức năng chức năng bơm máu ra khỏi tim, (2) lớn có chức năng thu nhận máu từ tĩnh mạch vào tim.</w:t>
      </w:r>
    </w:p>
    <w:p w14:paraId="7ACB5917" w14:textId="77777777" w:rsidR="007F6394" w:rsidRPr="007F6394" w:rsidRDefault="007F6394" w:rsidP="007F6394">
      <w:pPr>
        <w:tabs>
          <w:tab w:val="left" w:pos="2970"/>
          <w:tab w:val="left" w:pos="5310"/>
          <w:tab w:val="left" w:pos="7470"/>
        </w:tabs>
        <w:spacing w:after="0"/>
        <w:ind w:firstLine="142"/>
        <w:contextualSpacing/>
        <w:mirrorIndents/>
        <w:jc w:val="both"/>
        <w:rPr>
          <w:rFonts w:asciiTheme="majorHAnsi" w:eastAsia="Times New Roman" w:hAnsiTheme="majorHAnsi" w:cstheme="majorHAnsi"/>
        </w:rPr>
      </w:pPr>
      <w:r w:rsidRPr="007F6394">
        <w:rPr>
          <w:rFonts w:asciiTheme="majorHAnsi" w:eastAsia="Times New Roman" w:hAnsiTheme="majorHAnsi" w:cstheme="majorHAnsi"/>
          <w:b/>
          <w:bCs/>
        </w:rPr>
        <w:t>B.</w:t>
      </w:r>
      <w:r w:rsidRPr="007F6394">
        <w:rPr>
          <w:rFonts w:asciiTheme="majorHAnsi" w:eastAsia="Times New Roman" w:hAnsiTheme="majorHAnsi" w:cstheme="majorHAnsi"/>
        </w:rPr>
        <w:t xml:space="preserve"> (1) nhỏ có chức năng thu nhận máu từ tĩnh mạch vào tim, (2) lớn có chức năng bơm máu ra khỏi tim.</w:t>
      </w:r>
    </w:p>
    <w:p w14:paraId="6625C78E" w14:textId="77777777" w:rsidR="007F6394" w:rsidRPr="007F6394" w:rsidRDefault="007F6394" w:rsidP="007F6394">
      <w:pPr>
        <w:tabs>
          <w:tab w:val="left" w:pos="2970"/>
          <w:tab w:val="left" w:pos="5310"/>
          <w:tab w:val="left" w:pos="7470"/>
        </w:tabs>
        <w:spacing w:after="0"/>
        <w:ind w:firstLine="142"/>
        <w:contextualSpacing/>
        <w:mirrorIndents/>
        <w:jc w:val="both"/>
        <w:rPr>
          <w:rFonts w:asciiTheme="majorHAnsi" w:eastAsia="Times New Roman" w:hAnsiTheme="majorHAnsi" w:cstheme="majorHAnsi"/>
        </w:rPr>
      </w:pPr>
      <w:r w:rsidRPr="007F6394">
        <w:rPr>
          <w:rFonts w:asciiTheme="majorHAnsi" w:eastAsia="Times New Roman" w:hAnsiTheme="majorHAnsi" w:cstheme="majorHAnsi"/>
          <w:b/>
          <w:bCs/>
        </w:rPr>
        <w:t>C.</w:t>
      </w:r>
      <w:r w:rsidRPr="007F6394">
        <w:rPr>
          <w:rFonts w:asciiTheme="majorHAnsi" w:eastAsia="Times New Roman" w:hAnsiTheme="majorHAnsi" w:cstheme="majorHAnsi"/>
        </w:rPr>
        <w:t xml:space="preserve"> (1) lớn có chức năng chức năng bơm máu ra khỏi tim, (2) nhỏ có chức năng thu nhận máu từ tĩnh mạch vào tim.</w:t>
      </w:r>
    </w:p>
    <w:p w14:paraId="52658AB2" w14:textId="77777777" w:rsidR="007F6394" w:rsidRPr="007F6394" w:rsidRDefault="007F6394" w:rsidP="007F6394">
      <w:pPr>
        <w:tabs>
          <w:tab w:val="left" w:pos="5310"/>
        </w:tabs>
        <w:spacing w:after="0"/>
        <w:ind w:firstLine="142"/>
        <w:contextualSpacing/>
        <w:mirrorIndents/>
        <w:jc w:val="both"/>
        <w:rPr>
          <w:rFonts w:asciiTheme="majorHAnsi" w:eastAsia="Times New Roman" w:hAnsiTheme="majorHAnsi" w:cstheme="majorHAnsi"/>
        </w:rPr>
      </w:pPr>
      <w:r w:rsidRPr="007F6394">
        <w:rPr>
          <w:rFonts w:asciiTheme="majorHAnsi" w:eastAsia="Times New Roman" w:hAnsiTheme="majorHAnsi" w:cstheme="majorHAnsi"/>
          <w:b/>
          <w:bCs/>
        </w:rPr>
        <w:t>D.</w:t>
      </w:r>
      <w:r w:rsidRPr="007F6394">
        <w:rPr>
          <w:rFonts w:asciiTheme="majorHAnsi" w:eastAsia="Times New Roman" w:hAnsiTheme="majorHAnsi" w:cstheme="majorHAnsi"/>
        </w:rPr>
        <w:t xml:space="preserve"> (1) lớn có chức năng thu nhận máu từ tĩnh mạch vào tim, (2) nhỏ có chức năng bơm máu ra khỏi tim.</w:t>
      </w:r>
    </w:p>
    <w:p w14:paraId="1C86AF06"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noProof/>
          <w:sz w:val="22"/>
          <w:szCs w:val="22"/>
        </w:rPr>
        <w:drawing>
          <wp:anchor distT="0" distB="0" distL="0" distR="0" simplePos="0" relativeHeight="251673600" behindDoc="0" locked="0" layoutInCell="1" allowOverlap="1" wp14:anchorId="5ADA3713" wp14:editId="007FC533">
            <wp:simplePos x="0" y="0"/>
            <wp:positionH relativeFrom="page">
              <wp:posOffset>1559461</wp:posOffset>
            </wp:positionH>
            <wp:positionV relativeFrom="paragraph">
              <wp:posOffset>454745</wp:posOffset>
            </wp:positionV>
            <wp:extent cx="2035577" cy="1739455"/>
            <wp:effectExtent l="0" t="0" r="0" b="0"/>
            <wp:wrapTopAndBottom/>
            <wp:docPr id="75" name="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5.jpeg"/>
                    <pic:cNvPicPr/>
                  </pic:nvPicPr>
                  <pic:blipFill>
                    <a:blip r:embed="rId10" cstate="print"/>
                    <a:stretch>
                      <a:fillRect/>
                    </a:stretch>
                  </pic:blipFill>
                  <pic:spPr>
                    <a:xfrm>
                      <a:off x="0" y="0"/>
                      <a:ext cx="2035577" cy="1739455"/>
                    </a:xfrm>
                    <a:prstGeom prst="rect">
                      <a:avLst/>
                    </a:prstGeom>
                  </pic:spPr>
                </pic:pic>
              </a:graphicData>
            </a:graphic>
          </wp:anchor>
        </w:drawing>
      </w:r>
      <w:r w:rsidRPr="007F6394">
        <w:rPr>
          <w:rFonts w:asciiTheme="majorHAnsi" w:hAnsiTheme="majorHAnsi" w:cstheme="majorHAnsi"/>
          <w:noProof/>
          <w:sz w:val="22"/>
          <w:szCs w:val="22"/>
        </w:rPr>
        <w:drawing>
          <wp:anchor distT="0" distB="0" distL="0" distR="0" simplePos="0" relativeHeight="251674624" behindDoc="0" locked="0" layoutInCell="1" allowOverlap="1" wp14:anchorId="40BCDB37" wp14:editId="2832B4D6">
            <wp:simplePos x="0" y="0"/>
            <wp:positionH relativeFrom="page">
              <wp:posOffset>4496908</wp:posOffset>
            </wp:positionH>
            <wp:positionV relativeFrom="paragraph">
              <wp:posOffset>607145</wp:posOffset>
            </wp:positionV>
            <wp:extent cx="1867597" cy="1585912"/>
            <wp:effectExtent l="0" t="0" r="0" b="0"/>
            <wp:wrapTopAndBottom/>
            <wp:docPr id="77" name="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36.jpeg"/>
                    <pic:cNvPicPr/>
                  </pic:nvPicPr>
                  <pic:blipFill>
                    <a:blip r:embed="rId11" cstate="print"/>
                    <a:stretch>
                      <a:fillRect/>
                    </a:stretch>
                  </pic:blipFill>
                  <pic:spPr>
                    <a:xfrm>
                      <a:off x="0" y="0"/>
                      <a:ext cx="1867597" cy="1585912"/>
                    </a:xfrm>
                    <a:prstGeom prst="rect">
                      <a:avLst/>
                    </a:prstGeom>
                  </pic:spPr>
                </pic:pic>
              </a:graphicData>
            </a:graphic>
          </wp:anchor>
        </w:drawing>
      </w:r>
      <w:r w:rsidRPr="007F6394">
        <w:rPr>
          <w:rFonts w:asciiTheme="majorHAnsi" w:hAnsiTheme="majorHAnsi" w:cstheme="majorHAnsi"/>
          <w:b/>
          <w:sz w:val="22"/>
          <w:szCs w:val="22"/>
        </w:rPr>
        <w:t>Câu 1</w:t>
      </w:r>
      <w:r w:rsidRPr="007F6394">
        <w:rPr>
          <w:rFonts w:asciiTheme="majorHAnsi" w:hAnsiTheme="majorHAnsi" w:cstheme="majorHAnsi"/>
          <w:b/>
          <w:sz w:val="22"/>
          <w:szCs w:val="22"/>
          <w:lang w:val="en-US"/>
        </w:rPr>
        <w:t>8</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Hình bên dưới mô tả cấu trúc và hoạt động của hệ tuần hoàn ở một số loài động vật. Hai hệ tuần hoàn này thuộc dạng nào?</w:t>
      </w:r>
    </w:p>
    <w:p w14:paraId="75F54348" w14:textId="77777777" w:rsidR="007F6394" w:rsidRPr="007F6394" w:rsidRDefault="007F6394" w:rsidP="007F6394">
      <w:pPr>
        <w:pStyle w:val="u1"/>
        <w:tabs>
          <w:tab w:val="left" w:pos="6844"/>
        </w:tabs>
        <w:ind w:left="0" w:firstLine="142"/>
        <w:rPr>
          <w:rFonts w:asciiTheme="majorHAnsi" w:hAnsiTheme="majorHAnsi" w:cstheme="majorHAnsi"/>
          <w:sz w:val="22"/>
          <w:szCs w:val="22"/>
        </w:rPr>
      </w:pPr>
      <w:r w:rsidRPr="007F6394">
        <w:rPr>
          <w:rFonts w:asciiTheme="majorHAnsi" w:hAnsiTheme="majorHAnsi" w:cstheme="majorHAnsi"/>
          <w:sz w:val="22"/>
          <w:szCs w:val="22"/>
        </w:rPr>
        <w:t>Hệ tuần</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hoàn</w:t>
      </w:r>
      <w:r w:rsidRPr="007F6394">
        <w:rPr>
          <w:rFonts w:asciiTheme="majorHAnsi" w:hAnsiTheme="majorHAnsi" w:cstheme="majorHAnsi"/>
          <w:spacing w:val="-2"/>
          <w:sz w:val="22"/>
          <w:szCs w:val="22"/>
        </w:rPr>
        <w:t xml:space="preserve"> </w:t>
      </w:r>
      <w:r w:rsidRPr="007F6394">
        <w:rPr>
          <w:rFonts w:asciiTheme="majorHAnsi" w:hAnsiTheme="majorHAnsi" w:cstheme="majorHAnsi"/>
          <w:sz w:val="22"/>
          <w:szCs w:val="22"/>
        </w:rPr>
        <w:t>(1)</w:t>
      </w:r>
      <w:r w:rsidRPr="007F6394">
        <w:rPr>
          <w:rFonts w:asciiTheme="majorHAnsi" w:hAnsiTheme="majorHAnsi" w:cstheme="majorHAnsi"/>
          <w:sz w:val="22"/>
          <w:szCs w:val="22"/>
        </w:rPr>
        <w:tab/>
        <w:t>Hệ tuần hoàn</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(2)</w:t>
      </w:r>
    </w:p>
    <w:p w14:paraId="5D2313A5" w14:textId="77777777" w:rsidR="007F6394" w:rsidRPr="007F6394" w:rsidRDefault="007F6394" w:rsidP="007F6394">
      <w:pPr>
        <w:pStyle w:val="oancuaDanhsach"/>
        <w:widowControl w:val="0"/>
        <w:numPr>
          <w:ilvl w:val="0"/>
          <w:numId w:val="11"/>
        </w:numPr>
        <w:tabs>
          <w:tab w:val="left" w:pos="1197"/>
        </w:tabs>
        <w:autoSpaceDE w:val="0"/>
        <w:autoSpaceDN w:val="0"/>
        <w:rPr>
          <w:rFonts w:asciiTheme="majorHAnsi" w:hAnsiTheme="majorHAnsi" w:cstheme="majorHAnsi"/>
          <w:sz w:val="22"/>
          <w:szCs w:val="22"/>
        </w:rPr>
      </w:pPr>
      <w:r w:rsidRPr="007F6394">
        <w:rPr>
          <w:rFonts w:asciiTheme="majorHAnsi" w:hAnsiTheme="majorHAnsi" w:cstheme="majorHAnsi"/>
          <w:sz w:val="22"/>
          <w:szCs w:val="22"/>
        </w:rPr>
        <w:t>Hệ tuần hoàn (1) – kép; Hệ tuần hoàn (2) –</w:t>
      </w:r>
      <w:r w:rsidRPr="007F6394">
        <w:rPr>
          <w:rFonts w:asciiTheme="majorHAnsi" w:hAnsiTheme="majorHAnsi" w:cstheme="majorHAnsi"/>
          <w:spacing w:val="-11"/>
          <w:sz w:val="22"/>
          <w:szCs w:val="22"/>
        </w:rPr>
        <w:t xml:space="preserve"> </w:t>
      </w:r>
      <w:r w:rsidRPr="007F6394">
        <w:rPr>
          <w:rFonts w:asciiTheme="majorHAnsi" w:hAnsiTheme="majorHAnsi" w:cstheme="majorHAnsi"/>
          <w:sz w:val="22"/>
          <w:szCs w:val="22"/>
        </w:rPr>
        <w:t>đơn.</w:t>
      </w:r>
    </w:p>
    <w:p w14:paraId="25B58FC3" w14:textId="77777777" w:rsidR="007F6394" w:rsidRPr="007F6394" w:rsidRDefault="007F6394" w:rsidP="007F6394">
      <w:pPr>
        <w:pStyle w:val="oancuaDanhsach"/>
        <w:widowControl w:val="0"/>
        <w:numPr>
          <w:ilvl w:val="0"/>
          <w:numId w:val="11"/>
        </w:numPr>
        <w:tabs>
          <w:tab w:val="left" w:pos="1182"/>
        </w:tabs>
        <w:autoSpaceDE w:val="0"/>
        <w:autoSpaceDN w:val="0"/>
        <w:rPr>
          <w:rFonts w:asciiTheme="majorHAnsi" w:hAnsiTheme="majorHAnsi" w:cstheme="majorHAnsi"/>
          <w:sz w:val="22"/>
          <w:szCs w:val="22"/>
        </w:rPr>
      </w:pPr>
      <w:r w:rsidRPr="007F6394">
        <w:rPr>
          <w:rFonts w:asciiTheme="majorHAnsi" w:hAnsiTheme="majorHAnsi" w:cstheme="majorHAnsi"/>
          <w:sz w:val="22"/>
          <w:szCs w:val="22"/>
        </w:rPr>
        <w:t>Hệ tuần hoàn (1) – đơn; Hệ tuần hoàn (2) –</w:t>
      </w:r>
      <w:r w:rsidRPr="007F6394">
        <w:rPr>
          <w:rFonts w:asciiTheme="majorHAnsi" w:hAnsiTheme="majorHAnsi" w:cstheme="majorHAnsi"/>
          <w:spacing w:val="-11"/>
          <w:sz w:val="22"/>
          <w:szCs w:val="22"/>
        </w:rPr>
        <w:t xml:space="preserve"> </w:t>
      </w:r>
      <w:r w:rsidRPr="007F6394">
        <w:rPr>
          <w:rFonts w:asciiTheme="majorHAnsi" w:hAnsiTheme="majorHAnsi" w:cstheme="majorHAnsi"/>
          <w:sz w:val="22"/>
          <w:szCs w:val="22"/>
        </w:rPr>
        <w:t>kép.</w:t>
      </w:r>
    </w:p>
    <w:p w14:paraId="4158F81E" w14:textId="77777777" w:rsidR="007F6394" w:rsidRPr="007F6394" w:rsidRDefault="007F6394" w:rsidP="007F6394">
      <w:pPr>
        <w:pStyle w:val="oancuaDanhsach"/>
        <w:widowControl w:val="0"/>
        <w:numPr>
          <w:ilvl w:val="0"/>
          <w:numId w:val="11"/>
        </w:numPr>
        <w:tabs>
          <w:tab w:val="left" w:pos="1197"/>
        </w:tabs>
        <w:autoSpaceDE w:val="0"/>
        <w:autoSpaceDN w:val="0"/>
        <w:rPr>
          <w:rFonts w:asciiTheme="majorHAnsi" w:hAnsiTheme="majorHAnsi" w:cstheme="majorHAnsi"/>
          <w:b/>
          <w:sz w:val="22"/>
          <w:szCs w:val="22"/>
        </w:rPr>
      </w:pPr>
      <w:r w:rsidRPr="007F6394">
        <w:rPr>
          <w:rFonts w:asciiTheme="majorHAnsi" w:hAnsiTheme="majorHAnsi" w:cstheme="majorHAnsi"/>
          <w:sz w:val="22"/>
          <w:szCs w:val="22"/>
        </w:rPr>
        <w:t>Hệ tuần hoàn (1) – hở; Hệ tuần hoàn (2) –</w:t>
      </w:r>
      <w:r w:rsidRPr="007F6394">
        <w:rPr>
          <w:rFonts w:asciiTheme="majorHAnsi" w:hAnsiTheme="majorHAnsi" w:cstheme="majorHAnsi"/>
          <w:spacing w:val="-11"/>
          <w:sz w:val="22"/>
          <w:szCs w:val="22"/>
        </w:rPr>
        <w:t xml:space="preserve"> </w:t>
      </w:r>
      <w:r w:rsidRPr="007F6394">
        <w:rPr>
          <w:rFonts w:asciiTheme="majorHAnsi" w:hAnsiTheme="majorHAnsi" w:cstheme="majorHAnsi"/>
          <w:sz w:val="22"/>
          <w:szCs w:val="22"/>
        </w:rPr>
        <w:t>đơn</w:t>
      </w:r>
      <w:r w:rsidRPr="007F6394">
        <w:rPr>
          <w:rFonts w:asciiTheme="majorHAnsi" w:hAnsiTheme="majorHAnsi" w:cstheme="majorHAnsi"/>
          <w:b/>
          <w:sz w:val="22"/>
          <w:szCs w:val="22"/>
        </w:rPr>
        <w:t>.</w:t>
      </w:r>
    </w:p>
    <w:p w14:paraId="0D336D4B" w14:textId="77777777" w:rsidR="007F6394" w:rsidRPr="007F6394" w:rsidRDefault="007F6394" w:rsidP="007F6394">
      <w:pPr>
        <w:pStyle w:val="oancuaDanhsach"/>
        <w:widowControl w:val="0"/>
        <w:numPr>
          <w:ilvl w:val="0"/>
          <w:numId w:val="11"/>
        </w:numPr>
        <w:tabs>
          <w:tab w:val="left" w:pos="1197"/>
        </w:tabs>
        <w:autoSpaceDE w:val="0"/>
        <w:autoSpaceDN w:val="0"/>
        <w:rPr>
          <w:rFonts w:asciiTheme="majorHAnsi" w:hAnsiTheme="majorHAnsi" w:cstheme="majorHAnsi"/>
          <w:sz w:val="22"/>
          <w:szCs w:val="22"/>
        </w:rPr>
      </w:pPr>
      <w:r w:rsidRPr="007F6394">
        <w:rPr>
          <w:rFonts w:asciiTheme="majorHAnsi" w:hAnsiTheme="majorHAnsi" w:cstheme="majorHAnsi"/>
          <w:sz w:val="22"/>
          <w:szCs w:val="22"/>
        </w:rPr>
        <w:t>Hệ tuần hoàn (1) – kép; Hệ tuần hoàn (2) –</w:t>
      </w:r>
      <w:r w:rsidRPr="007F6394">
        <w:rPr>
          <w:rFonts w:asciiTheme="majorHAnsi" w:hAnsiTheme="majorHAnsi" w:cstheme="majorHAnsi"/>
          <w:spacing w:val="-10"/>
          <w:sz w:val="22"/>
          <w:szCs w:val="22"/>
        </w:rPr>
        <w:t xml:space="preserve"> </w:t>
      </w:r>
      <w:r w:rsidRPr="007F6394">
        <w:rPr>
          <w:rFonts w:asciiTheme="majorHAnsi" w:hAnsiTheme="majorHAnsi" w:cstheme="majorHAnsi"/>
          <w:sz w:val="22"/>
          <w:szCs w:val="22"/>
        </w:rPr>
        <w:t>hở.</w:t>
      </w:r>
    </w:p>
    <w:p w14:paraId="08F49A49" w14:textId="77777777" w:rsidR="007F6394" w:rsidRPr="007F6394" w:rsidRDefault="007F6394" w:rsidP="007F6394">
      <w:pPr>
        <w:spacing w:after="0"/>
        <w:ind w:firstLine="142"/>
        <w:rPr>
          <w:rFonts w:asciiTheme="majorHAnsi" w:hAnsiTheme="majorHAnsi" w:cstheme="majorHAnsi"/>
        </w:rPr>
      </w:pPr>
    </w:p>
    <w:p w14:paraId="2ACF934D" w14:textId="77777777" w:rsidR="007F6394" w:rsidRPr="007F6394" w:rsidRDefault="007F6394" w:rsidP="007F6394">
      <w:pPr>
        <w:pStyle w:val="ThngthngWeb"/>
        <w:spacing w:before="0" w:beforeAutospacing="0" w:after="0" w:afterAutospacing="0" w:line="360" w:lineRule="auto"/>
        <w:ind w:firstLine="142"/>
        <w:jc w:val="center"/>
        <w:rPr>
          <w:rFonts w:asciiTheme="majorHAnsi" w:hAnsiTheme="majorHAnsi" w:cstheme="majorHAnsi"/>
          <w:b/>
          <w:bCs/>
          <w:sz w:val="22"/>
          <w:szCs w:val="22"/>
        </w:rPr>
      </w:pPr>
      <w:r w:rsidRPr="007F6394">
        <w:rPr>
          <w:rFonts w:asciiTheme="majorHAnsi" w:hAnsiTheme="majorHAnsi" w:cstheme="majorHAnsi"/>
          <w:b/>
          <w:bCs/>
          <w:sz w:val="22"/>
          <w:szCs w:val="22"/>
        </w:rPr>
        <w:t>MIỄN DỊCH Ở NGƯỜI VÀ ĐỘNG VẬT</w:t>
      </w:r>
    </w:p>
    <w:p w14:paraId="7852ADF6" w14:textId="77777777" w:rsidR="007F6394" w:rsidRPr="007F6394" w:rsidRDefault="007F6394" w:rsidP="007F6394">
      <w:pPr>
        <w:widowControl w:val="0"/>
        <w:autoSpaceDE w:val="0"/>
        <w:autoSpaceDN w:val="0"/>
        <w:spacing w:after="0" w:line="28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1: </w:t>
      </w:r>
      <w:r w:rsidRPr="007F6394">
        <w:rPr>
          <w:rFonts w:asciiTheme="majorHAnsi" w:eastAsia="Times New Roman" w:hAnsiTheme="majorHAnsi" w:cstheme="majorHAnsi"/>
          <w:kern w:val="0"/>
          <w:lang w:val="vi" w:eastAsia="en-US"/>
          <w14:ligatures w14:val="none"/>
        </w:rPr>
        <w:t>Miễn dịch là</w:t>
      </w:r>
    </w:p>
    <w:p w14:paraId="16E8B107" w14:textId="77777777" w:rsidR="007F6394" w:rsidRPr="007F6394" w:rsidRDefault="007F6394" w:rsidP="007F6394">
      <w:pPr>
        <w:widowControl w:val="0"/>
        <w:tabs>
          <w:tab w:val="left" w:pos="1197"/>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bCs/>
          <w:kern w:val="0"/>
          <w:lang w:val="en-US" w:eastAsia="en-US"/>
          <w14:ligatures w14:val="none"/>
        </w:rPr>
        <w:t>A</w:t>
      </w:r>
      <w:r w:rsidRPr="007F6394">
        <w:rPr>
          <w:rFonts w:asciiTheme="majorHAnsi" w:eastAsia="Times New Roman" w:hAnsiTheme="majorHAnsi" w:cstheme="majorHAnsi"/>
          <w:kern w:val="0"/>
          <w:lang w:val="en-US" w:eastAsia="en-US"/>
          <w14:ligatures w14:val="none"/>
        </w:rPr>
        <w:t>.</w:t>
      </w:r>
      <w:r w:rsidRPr="007F6394">
        <w:rPr>
          <w:rFonts w:asciiTheme="majorHAnsi" w:eastAsia="Times New Roman" w:hAnsiTheme="majorHAnsi" w:cstheme="majorHAnsi"/>
          <w:kern w:val="0"/>
          <w:lang w:val="vi" w:eastAsia="en-US"/>
          <w14:ligatures w14:val="none"/>
        </w:rPr>
        <w:t>cơ thể phản ứng một cách kịch liệt với môi trường xung quanh, để chống lại bệnh tật.</w:t>
      </w:r>
    </w:p>
    <w:p w14:paraId="77DC1A5A" w14:textId="77777777" w:rsidR="007F6394" w:rsidRPr="007F6394" w:rsidRDefault="007F6394" w:rsidP="007F6394">
      <w:pPr>
        <w:widowControl w:val="0"/>
        <w:tabs>
          <w:tab w:val="left" w:pos="1182"/>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bCs/>
          <w:kern w:val="0"/>
          <w:lang w:val="en-US" w:eastAsia="en-US"/>
          <w14:ligatures w14:val="none"/>
        </w:rPr>
        <w:t>B</w:t>
      </w:r>
      <w:r w:rsidRPr="007F6394">
        <w:rPr>
          <w:rFonts w:asciiTheme="majorHAnsi" w:eastAsia="Times New Roman" w:hAnsiTheme="majorHAnsi" w:cstheme="majorHAnsi"/>
          <w:kern w:val="0"/>
          <w:lang w:val="en-US" w:eastAsia="en-US"/>
          <w14:ligatures w14:val="none"/>
        </w:rPr>
        <w:t>.</w:t>
      </w:r>
      <w:r w:rsidRPr="007F6394">
        <w:rPr>
          <w:rFonts w:asciiTheme="majorHAnsi" w:eastAsia="Times New Roman" w:hAnsiTheme="majorHAnsi" w:cstheme="majorHAnsi"/>
          <w:kern w:val="0"/>
          <w:lang w:val="vi" w:eastAsia="en-US"/>
          <w14:ligatures w14:val="none"/>
        </w:rPr>
        <w:t>khả năng cơ thể chống lại các tác nhân gây bệnh, đảm bảo cho cơ thể khỏe mạnh, không mắc</w:t>
      </w:r>
      <w:r w:rsidRPr="007F6394">
        <w:rPr>
          <w:rFonts w:asciiTheme="majorHAnsi" w:eastAsia="Times New Roman" w:hAnsiTheme="majorHAnsi" w:cstheme="majorHAnsi"/>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bệnh.</w:t>
      </w:r>
    </w:p>
    <w:p w14:paraId="51EBF378" w14:textId="77777777" w:rsidR="007F6394" w:rsidRPr="007F6394" w:rsidRDefault="007F6394" w:rsidP="007F6394">
      <w:pPr>
        <w:widowControl w:val="0"/>
        <w:tabs>
          <w:tab w:val="left" w:pos="1197"/>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bCs/>
          <w:kern w:val="0"/>
          <w:lang w:val="en-US" w:eastAsia="en-US"/>
          <w14:ligatures w14:val="none"/>
        </w:rPr>
        <w:t>C</w:t>
      </w:r>
      <w:r w:rsidRPr="007F6394">
        <w:rPr>
          <w:rFonts w:asciiTheme="majorHAnsi" w:eastAsia="Times New Roman" w:hAnsiTheme="majorHAnsi" w:cstheme="majorHAnsi"/>
          <w:kern w:val="0"/>
          <w:lang w:val="en-US" w:eastAsia="en-US"/>
          <w14:ligatures w14:val="none"/>
        </w:rPr>
        <w:t>.</w:t>
      </w:r>
      <w:r w:rsidRPr="007F6394">
        <w:rPr>
          <w:rFonts w:asciiTheme="majorHAnsi" w:eastAsia="Times New Roman" w:hAnsiTheme="majorHAnsi" w:cstheme="majorHAnsi"/>
          <w:kern w:val="0"/>
          <w:lang w:val="vi" w:eastAsia="en-US"/>
          <w14:ligatures w14:val="none"/>
        </w:rPr>
        <w:t>khả năng tự miễn nhiễm với mọi bệnh tật, đảm bảo cho cơ thể khỏe mạnh, không mắc</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bệnh.</w:t>
      </w:r>
    </w:p>
    <w:p w14:paraId="63E81756" w14:textId="77777777" w:rsidR="007F6394" w:rsidRPr="007F6394" w:rsidRDefault="007F6394" w:rsidP="007F6394">
      <w:pPr>
        <w:widowControl w:val="0"/>
        <w:tabs>
          <w:tab w:val="left" w:pos="1197"/>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bCs/>
          <w:kern w:val="0"/>
          <w:lang w:val="en-US" w:eastAsia="en-US"/>
          <w14:ligatures w14:val="none"/>
        </w:rPr>
        <w:t>D</w:t>
      </w:r>
      <w:r w:rsidRPr="007F6394">
        <w:rPr>
          <w:rFonts w:asciiTheme="majorHAnsi" w:eastAsia="Times New Roman" w:hAnsiTheme="majorHAnsi" w:cstheme="majorHAnsi"/>
          <w:kern w:val="0"/>
          <w:lang w:val="en-US" w:eastAsia="en-US"/>
          <w14:ligatures w14:val="none"/>
        </w:rPr>
        <w:t>.</w:t>
      </w:r>
      <w:r w:rsidRPr="007F6394">
        <w:rPr>
          <w:rFonts w:asciiTheme="majorHAnsi" w:eastAsia="Times New Roman" w:hAnsiTheme="majorHAnsi" w:cstheme="majorHAnsi"/>
          <w:kern w:val="0"/>
          <w:lang w:val="vi" w:eastAsia="en-US"/>
          <w14:ligatures w14:val="none"/>
        </w:rPr>
        <w:t>khả năng của cơ thể cần được bổ sung các chất để chống lại tác nhân gây</w:t>
      </w:r>
      <w:r w:rsidRPr="007F6394">
        <w:rPr>
          <w:rFonts w:asciiTheme="majorHAnsi" w:eastAsia="Times New Roman" w:hAnsiTheme="majorHAnsi" w:cstheme="majorHAnsi"/>
          <w:spacing w:val="-18"/>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hại.</w:t>
      </w:r>
    </w:p>
    <w:p w14:paraId="59D428CA"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2</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Hai phòng tuyến bảo vệ cơ thể do hệ miễn dịch tạo thành là</w:t>
      </w:r>
    </w:p>
    <w:p w14:paraId="3B2DB276" w14:textId="77777777" w:rsidR="007F6394" w:rsidRPr="007F6394" w:rsidRDefault="007F6394" w:rsidP="007F6394">
      <w:pPr>
        <w:spacing w:after="0"/>
        <w:ind w:firstLine="142"/>
        <w:rPr>
          <w:rFonts w:asciiTheme="majorHAnsi" w:hAnsiTheme="majorHAnsi" w:cstheme="majorHAnsi"/>
        </w:rPr>
      </w:pPr>
      <w:r w:rsidRPr="007F6394">
        <w:rPr>
          <w:rFonts w:asciiTheme="majorHAnsi" w:hAnsiTheme="majorHAnsi" w:cstheme="majorHAnsi"/>
          <w:b/>
          <w:bCs/>
          <w:lang w:val="en-US"/>
        </w:rPr>
        <w:t>A</w:t>
      </w:r>
      <w:r w:rsidRPr="007F6394">
        <w:rPr>
          <w:rFonts w:asciiTheme="majorHAnsi" w:hAnsiTheme="majorHAnsi" w:cstheme="majorHAnsi"/>
          <w:lang w:val="en-US"/>
        </w:rPr>
        <w:t>.</w:t>
      </w:r>
      <w:r w:rsidRPr="007F6394">
        <w:rPr>
          <w:rFonts w:asciiTheme="majorHAnsi" w:hAnsiTheme="majorHAnsi" w:cstheme="majorHAnsi"/>
        </w:rPr>
        <w:t>miễn dịch không đặc hiệu và miễn dịch đặc hiệu.</w:t>
      </w:r>
    </w:p>
    <w:p w14:paraId="632433FA" w14:textId="77777777" w:rsidR="007F6394" w:rsidRPr="007F6394" w:rsidRDefault="007F6394" w:rsidP="007F6394">
      <w:pPr>
        <w:spacing w:after="0"/>
        <w:ind w:firstLine="142"/>
        <w:rPr>
          <w:rFonts w:asciiTheme="majorHAnsi" w:hAnsiTheme="majorHAnsi" w:cstheme="majorHAnsi"/>
        </w:rPr>
      </w:pPr>
      <w:r w:rsidRPr="007F6394">
        <w:rPr>
          <w:rFonts w:asciiTheme="majorHAnsi" w:hAnsiTheme="majorHAnsi" w:cstheme="majorHAnsi"/>
          <w:b/>
          <w:bCs/>
          <w:lang w:val="en-US"/>
        </w:rPr>
        <w:t>B</w:t>
      </w:r>
      <w:r w:rsidRPr="007F6394">
        <w:rPr>
          <w:rFonts w:asciiTheme="majorHAnsi" w:hAnsiTheme="majorHAnsi" w:cstheme="majorHAnsi"/>
          <w:lang w:val="en-US"/>
        </w:rPr>
        <w:t>.</w:t>
      </w:r>
      <w:r w:rsidRPr="007F6394">
        <w:rPr>
          <w:rFonts w:asciiTheme="majorHAnsi" w:hAnsiTheme="majorHAnsi" w:cstheme="majorHAnsi"/>
        </w:rPr>
        <w:t>miễn dịch dịch thể và miễn dịch tế bào.</w:t>
      </w:r>
    </w:p>
    <w:p w14:paraId="7EEAF939" w14:textId="77777777" w:rsidR="007F6394" w:rsidRPr="007F6394" w:rsidRDefault="007F6394" w:rsidP="007F6394">
      <w:pPr>
        <w:spacing w:after="0"/>
        <w:ind w:firstLine="142"/>
        <w:rPr>
          <w:rFonts w:asciiTheme="majorHAnsi" w:hAnsiTheme="majorHAnsi" w:cstheme="majorHAnsi"/>
        </w:rPr>
      </w:pPr>
      <w:r w:rsidRPr="007F6394">
        <w:rPr>
          <w:rFonts w:asciiTheme="majorHAnsi" w:hAnsiTheme="majorHAnsi" w:cstheme="majorHAnsi"/>
          <w:b/>
          <w:bCs/>
          <w:lang w:val="en-US"/>
        </w:rPr>
        <w:t>C</w:t>
      </w:r>
      <w:r w:rsidRPr="007F6394">
        <w:rPr>
          <w:rFonts w:asciiTheme="majorHAnsi" w:hAnsiTheme="majorHAnsi" w:cstheme="majorHAnsi"/>
          <w:lang w:val="en-US"/>
        </w:rPr>
        <w:t>.</w:t>
      </w:r>
      <w:r w:rsidRPr="007F6394">
        <w:rPr>
          <w:rFonts w:asciiTheme="majorHAnsi" w:hAnsiTheme="majorHAnsi" w:cstheme="majorHAnsi"/>
        </w:rPr>
        <w:t>hàng rào bề mặt cơ thể và hàng rào bên trong cơ thể.</w:t>
      </w:r>
    </w:p>
    <w:p w14:paraId="17680622" w14:textId="77777777" w:rsidR="007F6394" w:rsidRPr="007F6394" w:rsidRDefault="007F6394" w:rsidP="007F6394">
      <w:pPr>
        <w:spacing w:after="0"/>
        <w:ind w:firstLine="142"/>
        <w:rPr>
          <w:rFonts w:asciiTheme="majorHAnsi" w:eastAsia="Times New Roman" w:hAnsiTheme="majorHAnsi" w:cstheme="majorHAnsi"/>
          <w:lang w:val="vi"/>
        </w:rPr>
      </w:pPr>
      <w:r w:rsidRPr="007F6394">
        <w:rPr>
          <w:rFonts w:asciiTheme="majorHAnsi" w:hAnsiTheme="majorHAnsi" w:cstheme="majorHAnsi"/>
          <w:b/>
          <w:bCs/>
          <w:lang w:val="en-US"/>
        </w:rPr>
        <w:t>D</w:t>
      </w:r>
      <w:r w:rsidRPr="007F6394">
        <w:rPr>
          <w:rFonts w:asciiTheme="majorHAnsi" w:hAnsiTheme="majorHAnsi" w:cstheme="majorHAnsi"/>
          <w:lang w:val="en-US"/>
        </w:rPr>
        <w:t>.</w:t>
      </w:r>
      <w:r w:rsidRPr="007F6394">
        <w:rPr>
          <w:rFonts w:asciiTheme="majorHAnsi" w:hAnsiTheme="majorHAnsi" w:cstheme="majorHAnsi"/>
        </w:rPr>
        <w:t>hàng rào bảo vệ vật lý, hóa học và các đáp ứng không đặc hiệu</w:t>
      </w:r>
      <w:r w:rsidRPr="007F6394">
        <w:rPr>
          <w:rFonts w:asciiTheme="majorHAnsi" w:eastAsia="Times New Roman" w:hAnsiTheme="majorHAnsi" w:cstheme="majorHAnsi"/>
          <w:lang w:val="vi"/>
        </w:rPr>
        <w:t>.</w:t>
      </w:r>
    </w:p>
    <w:p w14:paraId="0CBFF4BC"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3</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Nguyên nhân bên trong gây bệnh cho người và động vật là</w:t>
      </w:r>
    </w:p>
    <w:p w14:paraId="3B1C947B"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A.</w:t>
      </w:r>
      <w:r w:rsidRPr="007F6394">
        <w:rPr>
          <w:rFonts w:asciiTheme="majorHAnsi" w:eastAsia="Times New Roman" w:hAnsiTheme="majorHAnsi" w:cstheme="majorHAnsi"/>
          <w:b/>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vi</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khuẩn.</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B.</w:t>
      </w:r>
      <w:r w:rsidRPr="007F6394">
        <w:rPr>
          <w:rFonts w:asciiTheme="majorHAnsi" w:eastAsia="Times New Roman" w:hAnsiTheme="majorHAnsi" w:cstheme="majorHAnsi"/>
          <w:b/>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virus.</w:t>
      </w:r>
    </w:p>
    <w:p w14:paraId="527917C3"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C.</w:t>
      </w:r>
      <w:r w:rsidRPr="007F6394">
        <w:rPr>
          <w:rFonts w:asciiTheme="majorHAnsi" w:eastAsia="Times New Roman" w:hAnsiTheme="majorHAnsi" w:cstheme="majorHAnsi"/>
          <w:b/>
          <w:spacing w:val="-3"/>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nấm.</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D. </w:t>
      </w:r>
      <w:r w:rsidRPr="007F6394">
        <w:rPr>
          <w:rFonts w:asciiTheme="majorHAnsi" w:eastAsia="Times New Roman" w:hAnsiTheme="majorHAnsi" w:cstheme="majorHAnsi"/>
          <w:kern w:val="0"/>
          <w:lang w:val="vi" w:eastAsia="en-US"/>
          <w14:ligatures w14:val="none"/>
        </w:rPr>
        <w:t>yếu tố di</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truyền.</w:t>
      </w:r>
    </w:p>
    <w:p w14:paraId="0A916EF5"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4</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Tác nhân nào không phải là tác nhân bên ngoài gây ra bệnh cho người và động vật?</w:t>
      </w:r>
    </w:p>
    <w:p w14:paraId="085A5BB0"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A. </w:t>
      </w:r>
      <w:r w:rsidRPr="007F6394">
        <w:rPr>
          <w:rFonts w:asciiTheme="majorHAnsi" w:eastAsia="Times New Roman" w:hAnsiTheme="majorHAnsi" w:cstheme="majorHAnsi"/>
          <w:kern w:val="0"/>
          <w:lang w:val="vi" w:eastAsia="en-US"/>
          <w14:ligatures w14:val="none"/>
        </w:rPr>
        <w:t>Tác nhân</w:t>
      </w:r>
      <w:r w:rsidRPr="007F6394">
        <w:rPr>
          <w:rFonts w:asciiTheme="majorHAnsi" w:eastAsia="Times New Roman" w:hAnsiTheme="majorHAnsi" w:cstheme="majorHAnsi"/>
          <w:spacing w:val="-4"/>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sinh</w:t>
      </w:r>
      <w:r w:rsidRPr="007F6394">
        <w:rPr>
          <w:rFonts w:asciiTheme="majorHAnsi" w:eastAsia="Times New Roman" w:hAnsiTheme="majorHAnsi" w:cstheme="majorHAnsi"/>
          <w:spacing w:val="-3"/>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học.</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B. </w:t>
      </w:r>
      <w:r w:rsidRPr="007F6394">
        <w:rPr>
          <w:rFonts w:asciiTheme="majorHAnsi" w:eastAsia="Times New Roman" w:hAnsiTheme="majorHAnsi" w:cstheme="majorHAnsi"/>
          <w:kern w:val="0"/>
          <w:lang w:val="vi" w:eastAsia="en-US"/>
          <w14:ligatures w14:val="none"/>
        </w:rPr>
        <w:t>Tác nhân hóa</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học.</w:t>
      </w:r>
    </w:p>
    <w:p w14:paraId="0D7C28A3"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 </w:t>
      </w:r>
      <w:r w:rsidRPr="007F6394">
        <w:rPr>
          <w:rFonts w:asciiTheme="majorHAnsi" w:eastAsia="Times New Roman" w:hAnsiTheme="majorHAnsi" w:cstheme="majorHAnsi"/>
          <w:kern w:val="0"/>
          <w:lang w:val="vi" w:eastAsia="en-US"/>
          <w14:ligatures w14:val="none"/>
        </w:rPr>
        <w:t>Chế độ</w:t>
      </w:r>
      <w:r w:rsidRPr="007F6394">
        <w:rPr>
          <w:rFonts w:asciiTheme="majorHAnsi" w:eastAsia="Times New Roman" w:hAnsiTheme="majorHAnsi" w:cstheme="majorHAnsi"/>
          <w:spacing w:val="-4"/>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dinh</w:t>
      </w:r>
      <w:r w:rsidRPr="007F6394">
        <w:rPr>
          <w:rFonts w:asciiTheme="majorHAnsi" w:eastAsia="Times New Roman" w:hAnsiTheme="majorHAnsi" w:cstheme="majorHAnsi"/>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dưỡng.</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D. </w:t>
      </w:r>
      <w:r w:rsidRPr="007F6394">
        <w:rPr>
          <w:rFonts w:asciiTheme="majorHAnsi" w:eastAsia="Times New Roman" w:hAnsiTheme="majorHAnsi" w:cstheme="majorHAnsi"/>
          <w:kern w:val="0"/>
          <w:lang w:val="vi" w:eastAsia="en-US"/>
          <w14:ligatures w14:val="none"/>
        </w:rPr>
        <w:t>Tác nhân vật</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lý.</w:t>
      </w:r>
    </w:p>
    <w:p w14:paraId="6F2FA371" w14:textId="77777777" w:rsidR="007F6394" w:rsidRPr="007F6394" w:rsidRDefault="007F6394" w:rsidP="007F6394">
      <w:pPr>
        <w:widowControl w:val="0"/>
        <w:tabs>
          <w:tab w:val="left" w:leader="dot" w:pos="6515"/>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5</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Các tế bào cơ thể bị nhiễm virus</w:t>
      </w:r>
      <w:r w:rsidRPr="007F6394">
        <w:rPr>
          <w:rFonts w:asciiTheme="majorHAnsi" w:eastAsia="Times New Roman" w:hAnsiTheme="majorHAnsi" w:cstheme="majorHAnsi"/>
          <w:spacing w:val="-7"/>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tiết</w:t>
      </w:r>
      <w:r w:rsidRPr="007F6394">
        <w:rPr>
          <w:rFonts w:asciiTheme="majorHAnsi" w:eastAsia="Times New Roman" w:hAnsiTheme="majorHAnsi" w:cstheme="majorHAnsi"/>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ra</w:t>
      </w:r>
      <w:r w:rsidRPr="007F6394">
        <w:rPr>
          <w:rFonts w:asciiTheme="majorHAnsi" w:eastAsia="Times New Roman" w:hAnsiTheme="majorHAnsi" w:cstheme="majorHAnsi"/>
          <w:kern w:val="0"/>
          <w:lang w:val="vi" w:eastAsia="en-US"/>
          <w14:ligatures w14:val="none"/>
        </w:rPr>
        <w:tab/>
        <w:t>, chất này kích thích các tế</w:t>
      </w:r>
      <w:r w:rsidRPr="007F6394">
        <w:rPr>
          <w:rFonts w:asciiTheme="majorHAnsi" w:eastAsia="Times New Roman" w:hAnsiTheme="majorHAnsi" w:cstheme="majorHAnsi"/>
          <w:spacing w:val="-8"/>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bào</w:t>
      </w:r>
    </w:p>
    <w:p w14:paraId="119E2907"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kern w:val="0"/>
          <w:lang w:val="vi" w:eastAsia="en-US"/>
          <w14:ligatures w14:val="none"/>
        </w:rPr>
        <w:t>không bị nhiễm bệnh bên cạnh sản sinh ra các protein ức chế sự sinh sản của virus. Cụm từ còn thiếu điền vào chỗ trống là</w:t>
      </w:r>
    </w:p>
    <w:p w14:paraId="7B98B87F" w14:textId="77777777" w:rsidR="007F6394" w:rsidRPr="007F6394" w:rsidRDefault="007F6394" w:rsidP="007F6394">
      <w:pPr>
        <w:widowControl w:val="0"/>
        <w:tabs>
          <w:tab w:val="left" w:pos="3289"/>
          <w:tab w:val="left" w:pos="5699"/>
          <w:tab w:val="left" w:pos="810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A.</w:t>
      </w:r>
      <w:r w:rsidRPr="007F6394">
        <w:rPr>
          <w:rFonts w:asciiTheme="majorHAnsi" w:eastAsia="Times New Roman" w:hAnsiTheme="majorHAnsi" w:cstheme="majorHAnsi"/>
          <w:b/>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histamin</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B.</w:t>
      </w:r>
      <w:r w:rsidRPr="007F6394">
        <w:rPr>
          <w:rFonts w:asciiTheme="majorHAnsi" w:eastAsia="Times New Roman" w:hAnsiTheme="majorHAnsi" w:cstheme="majorHAnsi"/>
          <w:b/>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kháng</w:t>
      </w:r>
      <w:r w:rsidRPr="007F6394">
        <w:rPr>
          <w:rFonts w:asciiTheme="majorHAnsi" w:eastAsia="Times New Roman" w:hAnsiTheme="majorHAnsi" w:cstheme="majorHAnsi"/>
          <w:spacing w:val="-3"/>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nguyên.</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C.</w:t>
      </w:r>
      <w:r w:rsidRPr="007F6394">
        <w:rPr>
          <w:rFonts w:asciiTheme="majorHAnsi" w:eastAsia="Times New Roman" w:hAnsiTheme="majorHAnsi" w:cstheme="majorHAnsi"/>
          <w:b/>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epitope</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D.</w:t>
      </w:r>
      <w:r w:rsidRPr="007F6394">
        <w:rPr>
          <w:rFonts w:asciiTheme="majorHAnsi" w:eastAsia="Times New Roman" w:hAnsiTheme="majorHAnsi" w:cstheme="majorHAnsi"/>
          <w:b/>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interferon</w:t>
      </w:r>
    </w:p>
    <w:p w14:paraId="2CEAE0DD"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6</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Khi tế bào B hoạt hóa, phân chia tạo thành các …(1)</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Các tương bào sản sinh ra các …(2)</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kháng nguyên và đưa vào máu. (1), (2) lần lượt là</w:t>
      </w:r>
    </w:p>
    <w:p w14:paraId="49C15A86"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A. </w:t>
      </w:r>
      <w:r w:rsidRPr="007F6394">
        <w:rPr>
          <w:rFonts w:asciiTheme="majorHAnsi" w:eastAsia="Times New Roman" w:hAnsiTheme="majorHAnsi" w:cstheme="majorHAnsi"/>
          <w:kern w:val="0"/>
          <w:lang w:val="vi" w:eastAsia="en-US"/>
          <w14:ligatures w14:val="none"/>
        </w:rPr>
        <w:t>tương bào;</w:t>
      </w:r>
      <w:r w:rsidRPr="007F6394">
        <w:rPr>
          <w:rFonts w:asciiTheme="majorHAnsi" w:eastAsia="Times New Roman" w:hAnsiTheme="majorHAnsi" w:cstheme="majorHAnsi"/>
          <w:spacing w:val="-4"/>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thụ</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thể.</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B. </w:t>
      </w:r>
      <w:r w:rsidRPr="007F6394">
        <w:rPr>
          <w:rFonts w:asciiTheme="majorHAnsi" w:eastAsia="Times New Roman" w:hAnsiTheme="majorHAnsi" w:cstheme="majorHAnsi"/>
          <w:kern w:val="0"/>
          <w:lang w:val="vi" w:eastAsia="en-US"/>
          <w14:ligatures w14:val="none"/>
        </w:rPr>
        <w:t>kháng nguyên; thụ</w:t>
      </w:r>
      <w:r w:rsidRPr="007F6394">
        <w:rPr>
          <w:rFonts w:asciiTheme="majorHAnsi" w:eastAsia="Times New Roman" w:hAnsiTheme="majorHAnsi" w:cstheme="majorHAnsi"/>
          <w:spacing w:val="-3"/>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thể.</w:t>
      </w:r>
    </w:p>
    <w:p w14:paraId="19BA9129" w14:textId="77777777" w:rsidR="007F6394" w:rsidRPr="007F6394" w:rsidRDefault="007F6394" w:rsidP="007F6394">
      <w:pPr>
        <w:widowControl w:val="0"/>
        <w:tabs>
          <w:tab w:val="left" w:pos="569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 </w:t>
      </w:r>
      <w:r w:rsidRPr="007F6394">
        <w:rPr>
          <w:rFonts w:asciiTheme="majorHAnsi" w:eastAsia="Times New Roman" w:hAnsiTheme="majorHAnsi" w:cstheme="majorHAnsi"/>
          <w:kern w:val="0"/>
          <w:lang w:val="vi" w:eastAsia="en-US"/>
          <w14:ligatures w14:val="none"/>
        </w:rPr>
        <w:t>kháng thể;</w:t>
      </w:r>
      <w:r w:rsidRPr="007F6394">
        <w:rPr>
          <w:rFonts w:asciiTheme="majorHAnsi" w:eastAsia="Times New Roman" w:hAnsiTheme="majorHAnsi" w:cstheme="majorHAnsi"/>
          <w:spacing w:val="-5"/>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thụ</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thể.</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D. </w:t>
      </w:r>
      <w:r w:rsidRPr="007F6394">
        <w:rPr>
          <w:rFonts w:asciiTheme="majorHAnsi" w:eastAsia="Times New Roman" w:hAnsiTheme="majorHAnsi" w:cstheme="majorHAnsi"/>
          <w:kern w:val="0"/>
          <w:lang w:val="vi" w:eastAsia="en-US"/>
          <w14:ligatures w14:val="none"/>
        </w:rPr>
        <w:t>tế bào; thụ</w:t>
      </w:r>
      <w:r w:rsidRPr="007F6394">
        <w:rPr>
          <w:rFonts w:asciiTheme="majorHAnsi" w:eastAsia="Times New Roman" w:hAnsiTheme="majorHAnsi" w:cstheme="majorHAnsi"/>
          <w:spacing w:val="-5"/>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thể.</w:t>
      </w:r>
    </w:p>
    <w:p w14:paraId="255F9A81"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7</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Bước đầu tiên khởi động cho miễn dịch dịch thể là</w:t>
      </w:r>
      <w:r w:rsidRPr="007F6394">
        <w:rPr>
          <w:rFonts w:asciiTheme="majorHAnsi" w:eastAsia="Times New Roman" w:hAnsiTheme="majorHAnsi" w:cstheme="majorHAnsi"/>
          <w:spacing w:val="-17"/>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gì?</w:t>
      </w:r>
    </w:p>
    <w:p w14:paraId="5FB6FAB6"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A. </w:t>
      </w:r>
      <w:r w:rsidRPr="007F6394">
        <w:rPr>
          <w:rFonts w:asciiTheme="majorHAnsi" w:eastAsia="Times New Roman" w:hAnsiTheme="majorHAnsi" w:cstheme="majorHAnsi"/>
          <w:lang w:val="vi" w:eastAsia="en-US"/>
        </w:rPr>
        <w:t>Tế bào B tăng sinh và biệt hóa cho tế bào</w:t>
      </w:r>
      <w:r w:rsidRPr="007F6394">
        <w:rPr>
          <w:rFonts w:asciiTheme="majorHAnsi" w:eastAsia="Times New Roman" w:hAnsiTheme="majorHAnsi" w:cstheme="majorHAnsi"/>
          <w:spacing w:val="-10"/>
          <w:lang w:val="vi" w:eastAsia="en-US"/>
        </w:rPr>
        <w:t xml:space="preserve"> </w:t>
      </w:r>
      <w:r w:rsidRPr="007F6394">
        <w:rPr>
          <w:rFonts w:asciiTheme="majorHAnsi" w:eastAsia="Times New Roman" w:hAnsiTheme="majorHAnsi" w:cstheme="majorHAnsi"/>
          <w:lang w:val="vi" w:eastAsia="en-US"/>
        </w:rPr>
        <w:t>T.</w:t>
      </w:r>
    </w:p>
    <w:p w14:paraId="09BD0CA2"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B. </w:t>
      </w:r>
      <w:r w:rsidRPr="007F6394">
        <w:rPr>
          <w:rFonts w:asciiTheme="majorHAnsi" w:eastAsia="Times New Roman" w:hAnsiTheme="majorHAnsi" w:cstheme="majorHAnsi"/>
          <w:lang w:val="vi" w:eastAsia="en-US"/>
        </w:rPr>
        <w:t>Các tế bào T hỗ trợ tiết ra Cytokine gây hoạt hóa tế</w:t>
      </w:r>
      <w:r w:rsidRPr="007F6394">
        <w:rPr>
          <w:rFonts w:asciiTheme="majorHAnsi" w:eastAsia="Times New Roman" w:hAnsiTheme="majorHAnsi" w:cstheme="majorHAnsi"/>
          <w:spacing w:val="-15"/>
          <w:lang w:val="vi" w:eastAsia="en-US"/>
        </w:rPr>
        <w:t xml:space="preserve"> </w:t>
      </w:r>
      <w:r w:rsidRPr="007F6394">
        <w:rPr>
          <w:rFonts w:asciiTheme="majorHAnsi" w:eastAsia="Times New Roman" w:hAnsiTheme="majorHAnsi" w:cstheme="majorHAnsi"/>
          <w:lang w:val="vi" w:eastAsia="en-US"/>
        </w:rPr>
        <w:t>bàoB.</w:t>
      </w:r>
    </w:p>
    <w:p w14:paraId="349A67A3"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C. </w:t>
      </w:r>
      <w:r w:rsidRPr="007F6394">
        <w:rPr>
          <w:rFonts w:asciiTheme="majorHAnsi" w:eastAsia="Times New Roman" w:hAnsiTheme="majorHAnsi" w:cstheme="majorHAnsi"/>
          <w:lang w:val="vi" w:eastAsia="en-US"/>
        </w:rPr>
        <w:t>Tế bào T tìm kiếm các kháng nguyên và kích độc lên</w:t>
      </w:r>
      <w:r w:rsidRPr="007F6394">
        <w:rPr>
          <w:rFonts w:asciiTheme="majorHAnsi" w:eastAsia="Times New Roman" w:hAnsiTheme="majorHAnsi" w:cstheme="majorHAnsi"/>
          <w:spacing w:val="-7"/>
          <w:lang w:val="vi" w:eastAsia="en-US"/>
        </w:rPr>
        <w:t xml:space="preserve"> </w:t>
      </w:r>
      <w:r w:rsidRPr="007F6394">
        <w:rPr>
          <w:rFonts w:asciiTheme="majorHAnsi" w:eastAsia="Times New Roman" w:hAnsiTheme="majorHAnsi" w:cstheme="majorHAnsi"/>
          <w:lang w:val="vi" w:eastAsia="en-US"/>
        </w:rPr>
        <w:t>nó.</w:t>
      </w:r>
    </w:p>
    <w:p w14:paraId="2286A851"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D. </w:t>
      </w:r>
      <w:r w:rsidRPr="007F6394">
        <w:rPr>
          <w:rFonts w:asciiTheme="majorHAnsi" w:eastAsia="Times New Roman" w:hAnsiTheme="majorHAnsi" w:cstheme="majorHAnsi"/>
          <w:lang w:val="vi" w:eastAsia="en-US"/>
        </w:rPr>
        <w:t>Tế bào B tìm kiếm các kháng thể và kích thích lên</w:t>
      </w:r>
      <w:r w:rsidRPr="007F6394">
        <w:rPr>
          <w:rFonts w:asciiTheme="majorHAnsi" w:eastAsia="Times New Roman" w:hAnsiTheme="majorHAnsi" w:cstheme="majorHAnsi"/>
          <w:spacing w:val="-8"/>
          <w:lang w:val="vi" w:eastAsia="en-US"/>
        </w:rPr>
        <w:t xml:space="preserve"> </w:t>
      </w:r>
      <w:r w:rsidRPr="007F6394">
        <w:rPr>
          <w:rFonts w:asciiTheme="majorHAnsi" w:eastAsia="Times New Roman" w:hAnsiTheme="majorHAnsi" w:cstheme="majorHAnsi"/>
          <w:lang w:val="vi" w:eastAsia="en-US"/>
        </w:rPr>
        <w:t>nó.</w:t>
      </w:r>
    </w:p>
    <w:p w14:paraId="22F3E592" w14:textId="77777777" w:rsidR="007F6394" w:rsidRPr="007F6394" w:rsidRDefault="007F6394" w:rsidP="007F6394">
      <w:pPr>
        <w:widowControl w:val="0"/>
        <w:autoSpaceDE w:val="0"/>
        <w:autoSpaceDN w:val="0"/>
        <w:spacing w:after="0" w:line="240" w:lineRule="auto"/>
        <w:ind w:firstLine="142"/>
        <w:jc w:val="both"/>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8</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Bệnh ung thư là do</w:t>
      </w:r>
    </w:p>
    <w:p w14:paraId="01BAEA15"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lastRenderedPageBreak/>
        <w:t xml:space="preserve">A. </w:t>
      </w:r>
      <w:r w:rsidRPr="007F6394">
        <w:rPr>
          <w:rFonts w:asciiTheme="majorHAnsi" w:eastAsia="Times New Roman" w:hAnsiTheme="majorHAnsi" w:cstheme="majorHAnsi"/>
          <w:lang w:val="vi" w:eastAsia="en-US"/>
        </w:rPr>
        <w:t>hệ miễn dịch của cơ thể bị rối loạn dẫn đến các tế bào miễn dịch hoặc kháng thể do cơ thể sinh sản ra tấn</w:t>
      </w:r>
      <w:r w:rsidRPr="007F6394">
        <w:rPr>
          <w:rFonts w:asciiTheme="majorHAnsi" w:eastAsia="Times New Roman" w:hAnsiTheme="majorHAnsi" w:cstheme="majorHAnsi"/>
          <w:spacing w:val="-7"/>
          <w:lang w:val="vi" w:eastAsia="en-US"/>
        </w:rPr>
        <w:t xml:space="preserve"> </w:t>
      </w:r>
      <w:r w:rsidRPr="007F6394">
        <w:rPr>
          <w:rFonts w:asciiTheme="majorHAnsi" w:eastAsia="Times New Roman" w:hAnsiTheme="majorHAnsi" w:cstheme="majorHAnsi"/>
          <w:lang w:val="vi" w:eastAsia="en-US"/>
        </w:rPr>
        <w:t>công.</w:t>
      </w:r>
    </w:p>
    <w:p w14:paraId="7AB2EB83"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B. </w:t>
      </w:r>
      <w:r w:rsidRPr="007F6394">
        <w:rPr>
          <w:rFonts w:asciiTheme="majorHAnsi" w:eastAsia="Times New Roman" w:hAnsiTheme="majorHAnsi" w:cstheme="majorHAnsi"/>
          <w:lang w:val="vi" w:eastAsia="en-US"/>
        </w:rPr>
        <w:t>một nhóm tế bào trở nên bất thường và phân chia liên tục, không kiểm soát được dẫn đến tạo thành khối u, gọi là u ác</w:t>
      </w:r>
      <w:r w:rsidRPr="007F6394">
        <w:rPr>
          <w:rFonts w:asciiTheme="majorHAnsi" w:eastAsia="Times New Roman" w:hAnsiTheme="majorHAnsi" w:cstheme="majorHAnsi"/>
          <w:spacing w:val="-6"/>
          <w:lang w:val="vi" w:eastAsia="en-US"/>
        </w:rPr>
        <w:t xml:space="preserve"> </w:t>
      </w:r>
      <w:r w:rsidRPr="007F6394">
        <w:rPr>
          <w:rFonts w:asciiTheme="majorHAnsi" w:eastAsia="Times New Roman" w:hAnsiTheme="majorHAnsi" w:cstheme="majorHAnsi"/>
          <w:lang w:val="vi" w:eastAsia="en-US"/>
        </w:rPr>
        <w:t>tính.</w:t>
      </w:r>
    </w:p>
    <w:p w14:paraId="3D01F029"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C. </w:t>
      </w:r>
      <w:r w:rsidRPr="007F6394">
        <w:rPr>
          <w:rFonts w:asciiTheme="majorHAnsi" w:eastAsia="Times New Roman" w:hAnsiTheme="majorHAnsi" w:cstheme="majorHAnsi"/>
          <w:lang w:val="vi" w:eastAsia="en-US"/>
        </w:rPr>
        <w:t xml:space="preserve">một loại retrovirus gây ra, làm </w:t>
      </w:r>
      <w:r w:rsidRPr="007F6394">
        <w:rPr>
          <w:rFonts w:asciiTheme="majorHAnsi" w:eastAsia="Times New Roman" w:hAnsiTheme="majorHAnsi" w:cstheme="majorHAnsi"/>
          <w:spacing w:val="2"/>
          <w:lang w:val="vi" w:eastAsia="en-US"/>
        </w:rPr>
        <w:t xml:space="preserve">suy </w:t>
      </w:r>
      <w:r w:rsidRPr="007F6394">
        <w:rPr>
          <w:rFonts w:asciiTheme="majorHAnsi" w:eastAsia="Times New Roman" w:hAnsiTheme="majorHAnsi" w:cstheme="majorHAnsi"/>
          <w:lang w:val="vi" w:eastAsia="en-US"/>
        </w:rPr>
        <w:t>yếu dần đáp ứng miễn dịch dịch thể và đáp</w:t>
      </w:r>
      <w:r w:rsidRPr="007F6394">
        <w:rPr>
          <w:rFonts w:asciiTheme="majorHAnsi" w:eastAsia="Times New Roman" w:hAnsiTheme="majorHAnsi" w:cstheme="majorHAnsi"/>
          <w:spacing w:val="-32"/>
          <w:lang w:val="vi" w:eastAsia="en-US"/>
        </w:rPr>
        <w:t xml:space="preserve"> </w:t>
      </w:r>
      <w:r w:rsidRPr="007F6394">
        <w:rPr>
          <w:rFonts w:asciiTheme="majorHAnsi" w:eastAsia="Times New Roman" w:hAnsiTheme="majorHAnsi" w:cstheme="majorHAnsi"/>
          <w:lang w:val="vi" w:eastAsia="en-US"/>
        </w:rPr>
        <w:t>ứng miễn dịch tế</w:t>
      </w:r>
      <w:r w:rsidRPr="007F6394">
        <w:rPr>
          <w:rFonts w:asciiTheme="majorHAnsi" w:eastAsia="Times New Roman" w:hAnsiTheme="majorHAnsi" w:cstheme="majorHAnsi"/>
          <w:spacing w:val="-4"/>
          <w:lang w:val="vi" w:eastAsia="en-US"/>
        </w:rPr>
        <w:t xml:space="preserve"> </w:t>
      </w:r>
      <w:r w:rsidRPr="007F6394">
        <w:rPr>
          <w:rFonts w:asciiTheme="majorHAnsi" w:eastAsia="Times New Roman" w:hAnsiTheme="majorHAnsi" w:cstheme="majorHAnsi"/>
          <w:lang w:val="vi" w:eastAsia="en-US"/>
        </w:rPr>
        <w:t>bào.</w:t>
      </w:r>
    </w:p>
    <w:p w14:paraId="0E673122" w14:textId="77777777" w:rsidR="007F6394" w:rsidRPr="007F6394" w:rsidRDefault="007F6394" w:rsidP="007F6394">
      <w:pPr>
        <w:pStyle w:val="KhngDncch"/>
        <w:ind w:firstLine="142"/>
        <w:rPr>
          <w:rFonts w:asciiTheme="majorHAnsi" w:eastAsia="Times New Roman" w:hAnsiTheme="majorHAnsi" w:cstheme="majorHAnsi"/>
          <w:lang w:val="vi" w:eastAsia="en-US"/>
        </w:rPr>
      </w:pPr>
      <w:r w:rsidRPr="007F6394">
        <w:rPr>
          <w:rFonts w:asciiTheme="majorHAnsi" w:eastAsia="Times New Roman" w:hAnsiTheme="majorHAnsi" w:cstheme="majorHAnsi"/>
          <w:lang w:val="en-US" w:eastAsia="en-US"/>
        </w:rPr>
        <w:t xml:space="preserve">D. </w:t>
      </w:r>
      <w:r w:rsidRPr="007F6394">
        <w:rPr>
          <w:rFonts w:asciiTheme="majorHAnsi" w:eastAsia="Times New Roman" w:hAnsiTheme="majorHAnsi" w:cstheme="majorHAnsi"/>
          <w:lang w:val="vi" w:eastAsia="en-US"/>
        </w:rPr>
        <w:t>virus xâm nhập làm suy giảm hệ miễn dịch của cơ thể, gây ra các bệnh cơ</w:t>
      </w:r>
      <w:r w:rsidRPr="007F6394">
        <w:rPr>
          <w:rFonts w:asciiTheme="majorHAnsi" w:eastAsia="Times New Roman" w:hAnsiTheme="majorHAnsi" w:cstheme="majorHAnsi"/>
          <w:spacing w:val="-17"/>
          <w:lang w:val="vi" w:eastAsia="en-US"/>
        </w:rPr>
        <w:t xml:space="preserve"> </w:t>
      </w:r>
      <w:r w:rsidRPr="007F6394">
        <w:rPr>
          <w:rFonts w:asciiTheme="majorHAnsi" w:eastAsia="Times New Roman" w:hAnsiTheme="majorHAnsi" w:cstheme="majorHAnsi"/>
          <w:lang w:val="vi" w:eastAsia="en-US"/>
        </w:rPr>
        <w:t>hội.</w:t>
      </w:r>
    </w:p>
    <w:p w14:paraId="27D4AFD5" w14:textId="77777777" w:rsidR="007F6394" w:rsidRPr="007F6394" w:rsidRDefault="007F6394" w:rsidP="007F6394">
      <w:pPr>
        <w:widowControl w:val="0"/>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Câu </w:t>
      </w:r>
      <w:r w:rsidRPr="007F6394">
        <w:rPr>
          <w:rFonts w:asciiTheme="majorHAnsi" w:eastAsia="Times New Roman" w:hAnsiTheme="majorHAnsi" w:cstheme="majorHAnsi"/>
          <w:b/>
          <w:kern w:val="0"/>
          <w:lang w:val="en-US" w:eastAsia="en-US"/>
          <w14:ligatures w14:val="none"/>
        </w:rPr>
        <w:t>9</w:t>
      </w:r>
      <w:r w:rsidRPr="007F6394">
        <w:rPr>
          <w:rFonts w:asciiTheme="majorHAnsi" w:eastAsia="Times New Roman" w:hAnsiTheme="majorHAnsi" w:cstheme="majorHAnsi"/>
          <w:b/>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Bệnh gây ra do hệ miễn dịch của cơ thể bị rối loạn, mất khả năng phân biệt các kháng nguyên ngoại lai với tế bào, cơ quan của cơ thể, dẫn đến các tế bào miễn dịch hoặc kháng thể do cơ thể sinh sản ra tấn công là</w:t>
      </w:r>
    </w:p>
    <w:p w14:paraId="256A46FD" w14:textId="77777777" w:rsidR="007F6394" w:rsidRPr="007F6394" w:rsidRDefault="007F6394" w:rsidP="007F6394">
      <w:pPr>
        <w:widowControl w:val="0"/>
        <w:tabs>
          <w:tab w:val="left" w:pos="3289"/>
          <w:tab w:val="left" w:pos="5699"/>
          <w:tab w:val="left" w:pos="8109"/>
        </w:tabs>
        <w:autoSpaceDE w:val="0"/>
        <w:autoSpaceDN w:val="0"/>
        <w:spacing w:after="0" w:line="240" w:lineRule="auto"/>
        <w:ind w:firstLine="142"/>
        <w:rPr>
          <w:rFonts w:asciiTheme="majorHAnsi" w:eastAsia="Times New Roman" w:hAnsiTheme="majorHAnsi" w:cstheme="majorHAnsi"/>
          <w:kern w:val="0"/>
          <w:lang w:val="vi" w:eastAsia="en-US"/>
          <w14:ligatures w14:val="none"/>
        </w:rPr>
      </w:pPr>
      <w:r w:rsidRPr="007F6394">
        <w:rPr>
          <w:rFonts w:asciiTheme="majorHAnsi" w:eastAsia="Times New Roman" w:hAnsiTheme="majorHAnsi" w:cstheme="majorHAnsi"/>
          <w:b/>
          <w:kern w:val="0"/>
          <w:lang w:val="vi" w:eastAsia="en-US"/>
          <w14:ligatures w14:val="none"/>
        </w:rPr>
        <w:t xml:space="preserve">A. </w:t>
      </w:r>
      <w:r w:rsidRPr="007F6394">
        <w:rPr>
          <w:rFonts w:asciiTheme="majorHAnsi" w:eastAsia="Times New Roman" w:hAnsiTheme="majorHAnsi" w:cstheme="majorHAnsi"/>
          <w:kern w:val="0"/>
          <w:lang w:val="vi" w:eastAsia="en-US"/>
          <w14:ligatures w14:val="none"/>
        </w:rPr>
        <w:t>bệnh</w:t>
      </w:r>
      <w:r w:rsidRPr="007F6394">
        <w:rPr>
          <w:rFonts w:asciiTheme="majorHAnsi" w:eastAsia="Times New Roman" w:hAnsiTheme="majorHAnsi" w:cstheme="majorHAnsi"/>
          <w:spacing w:val="-4"/>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ung</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thư.</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B. </w:t>
      </w:r>
      <w:r w:rsidRPr="007F6394">
        <w:rPr>
          <w:rFonts w:asciiTheme="majorHAnsi" w:eastAsia="Times New Roman" w:hAnsiTheme="majorHAnsi" w:cstheme="majorHAnsi"/>
          <w:kern w:val="0"/>
          <w:lang w:val="vi" w:eastAsia="en-US"/>
          <w14:ligatures w14:val="none"/>
        </w:rPr>
        <w:t>bệnh</w:t>
      </w:r>
      <w:r w:rsidRPr="007F6394">
        <w:rPr>
          <w:rFonts w:asciiTheme="majorHAnsi" w:eastAsia="Times New Roman" w:hAnsiTheme="majorHAnsi" w:cstheme="majorHAnsi"/>
          <w:spacing w:val="-5"/>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tự</w:t>
      </w:r>
      <w:r w:rsidRPr="007F6394">
        <w:rPr>
          <w:rFonts w:asciiTheme="majorHAnsi" w:eastAsia="Times New Roman" w:hAnsiTheme="majorHAnsi" w:cstheme="majorHAnsi"/>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miễn.</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C.</w:t>
      </w:r>
      <w:r w:rsidRPr="007F6394">
        <w:rPr>
          <w:rFonts w:asciiTheme="majorHAnsi" w:eastAsia="Times New Roman" w:hAnsiTheme="majorHAnsi" w:cstheme="majorHAnsi"/>
          <w:b/>
          <w:spacing w:val="-1"/>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bệnh</w:t>
      </w:r>
      <w:r w:rsidRPr="007F6394">
        <w:rPr>
          <w:rFonts w:asciiTheme="majorHAnsi" w:eastAsia="Times New Roman" w:hAnsiTheme="majorHAnsi" w:cstheme="majorHAnsi"/>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AIDS.</w:t>
      </w:r>
      <w:r w:rsidRPr="007F6394">
        <w:rPr>
          <w:rFonts w:asciiTheme="majorHAnsi" w:eastAsia="Times New Roman" w:hAnsiTheme="majorHAnsi" w:cstheme="majorHAnsi"/>
          <w:kern w:val="0"/>
          <w:lang w:val="vi" w:eastAsia="en-US"/>
          <w14:ligatures w14:val="none"/>
        </w:rPr>
        <w:tab/>
      </w:r>
      <w:r w:rsidRPr="007F6394">
        <w:rPr>
          <w:rFonts w:asciiTheme="majorHAnsi" w:eastAsia="Times New Roman" w:hAnsiTheme="majorHAnsi" w:cstheme="majorHAnsi"/>
          <w:b/>
          <w:kern w:val="0"/>
          <w:lang w:val="vi" w:eastAsia="en-US"/>
          <w14:ligatures w14:val="none"/>
        </w:rPr>
        <w:t xml:space="preserve">D. </w:t>
      </w:r>
      <w:r w:rsidRPr="007F6394">
        <w:rPr>
          <w:rFonts w:asciiTheme="majorHAnsi" w:eastAsia="Times New Roman" w:hAnsiTheme="majorHAnsi" w:cstheme="majorHAnsi"/>
          <w:kern w:val="0"/>
          <w:lang w:val="vi" w:eastAsia="en-US"/>
          <w14:ligatures w14:val="none"/>
        </w:rPr>
        <w:t>bệnh</w:t>
      </w:r>
      <w:r w:rsidRPr="007F6394">
        <w:rPr>
          <w:rFonts w:asciiTheme="majorHAnsi" w:eastAsia="Times New Roman" w:hAnsiTheme="majorHAnsi" w:cstheme="majorHAnsi"/>
          <w:spacing w:val="-2"/>
          <w:kern w:val="0"/>
          <w:lang w:val="vi" w:eastAsia="en-US"/>
          <w14:ligatures w14:val="none"/>
        </w:rPr>
        <w:t xml:space="preserve"> </w:t>
      </w:r>
      <w:r w:rsidRPr="007F6394">
        <w:rPr>
          <w:rFonts w:asciiTheme="majorHAnsi" w:eastAsia="Times New Roman" w:hAnsiTheme="majorHAnsi" w:cstheme="majorHAnsi"/>
          <w:kern w:val="0"/>
          <w:lang w:val="vi" w:eastAsia="en-US"/>
          <w14:ligatures w14:val="none"/>
        </w:rPr>
        <w:t>Covid.</w:t>
      </w:r>
    </w:p>
    <w:p w14:paraId="79320BC2"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Câu 1</w:t>
      </w:r>
      <w:r w:rsidRPr="007F6394">
        <w:rPr>
          <w:rFonts w:asciiTheme="majorHAnsi" w:hAnsiTheme="majorHAnsi" w:cstheme="majorHAnsi"/>
          <w:b/>
          <w:sz w:val="22"/>
          <w:szCs w:val="22"/>
          <w:lang w:val="en-US"/>
        </w:rPr>
        <w:t>0</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Khi tế bào B hoạt hóa, phân chia tạo thành các …(1)</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Các tương bào sản sinh ra các …(2)</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kháng nguyên và đưa vào máu. (1), (2) lần lượt là</w:t>
      </w:r>
    </w:p>
    <w:p w14:paraId="0FFA05FE"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A. </w:t>
      </w:r>
      <w:r w:rsidRPr="007F6394">
        <w:rPr>
          <w:rFonts w:asciiTheme="majorHAnsi" w:hAnsiTheme="majorHAnsi" w:cstheme="majorHAnsi"/>
          <w:sz w:val="22"/>
          <w:szCs w:val="22"/>
        </w:rPr>
        <w:t>tương bào;</w:t>
      </w:r>
      <w:r w:rsidRPr="007F6394">
        <w:rPr>
          <w:rFonts w:asciiTheme="majorHAnsi" w:hAnsiTheme="majorHAnsi" w:cstheme="majorHAnsi"/>
          <w:spacing w:val="-4"/>
          <w:sz w:val="22"/>
          <w:szCs w:val="22"/>
        </w:rPr>
        <w:t xml:space="preserve"> </w:t>
      </w:r>
      <w:r w:rsidRPr="007F6394">
        <w:rPr>
          <w:rFonts w:asciiTheme="majorHAnsi" w:hAnsiTheme="majorHAnsi" w:cstheme="majorHAnsi"/>
          <w:sz w:val="22"/>
          <w:szCs w:val="22"/>
        </w:rPr>
        <w:t>thụ</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thể.</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B. </w:t>
      </w:r>
      <w:r w:rsidRPr="007F6394">
        <w:rPr>
          <w:rFonts w:asciiTheme="majorHAnsi" w:hAnsiTheme="majorHAnsi" w:cstheme="majorHAnsi"/>
          <w:sz w:val="22"/>
          <w:szCs w:val="22"/>
        </w:rPr>
        <w:t>kháng nguyên; thụ</w:t>
      </w:r>
      <w:r w:rsidRPr="007F6394">
        <w:rPr>
          <w:rFonts w:asciiTheme="majorHAnsi" w:hAnsiTheme="majorHAnsi" w:cstheme="majorHAnsi"/>
          <w:spacing w:val="-3"/>
          <w:sz w:val="22"/>
          <w:szCs w:val="22"/>
        </w:rPr>
        <w:t xml:space="preserve"> </w:t>
      </w:r>
      <w:r w:rsidRPr="007F6394">
        <w:rPr>
          <w:rFonts w:asciiTheme="majorHAnsi" w:hAnsiTheme="majorHAnsi" w:cstheme="majorHAnsi"/>
          <w:sz w:val="22"/>
          <w:szCs w:val="22"/>
        </w:rPr>
        <w:t>thể.</w:t>
      </w:r>
    </w:p>
    <w:p w14:paraId="05C4A623" w14:textId="77777777" w:rsidR="007F6394" w:rsidRPr="007F6394" w:rsidRDefault="007F6394" w:rsidP="007F6394">
      <w:pPr>
        <w:pStyle w:val="ThnVnban"/>
        <w:tabs>
          <w:tab w:val="left" w:pos="5699"/>
        </w:tabs>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 xml:space="preserve">C. </w:t>
      </w:r>
      <w:r w:rsidRPr="007F6394">
        <w:rPr>
          <w:rFonts w:asciiTheme="majorHAnsi" w:hAnsiTheme="majorHAnsi" w:cstheme="majorHAnsi"/>
          <w:sz w:val="22"/>
          <w:szCs w:val="22"/>
        </w:rPr>
        <w:t>kháng thể;</w:t>
      </w:r>
      <w:r w:rsidRPr="007F6394">
        <w:rPr>
          <w:rFonts w:asciiTheme="majorHAnsi" w:hAnsiTheme="majorHAnsi" w:cstheme="majorHAnsi"/>
          <w:spacing w:val="-5"/>
          <w:sz w:val="22"/>
          <w:szCs w:val="22"/>
        </w:rPr>
        <w:t xml:space="preserve"> </w:t>
      </w:r>
      <w:r w:rsidRPr="007F6394">
        <w:rPr>
          <w:rFonts w:asciiTheme="majorHAnsi" w:hAnsiTheme="majorHAnsi" w:cstheme="majorHAnsi"/>
          <w:sz w:val="22"/>
          <w:szCs w:val="22"/>
        </w:rPr>
        <w:t>thụ</w:t>
      </w:r>
      <w:r w:rsidRPr="007F6394">
        <w:rPr>
          <w:rFonts w:asciiTheme="majorHAnsi" w:hAnsiTheme="majorHAnsi" w:cstheme="majorHAnsi"/>
          <w:spacing w:val="-1"/>
          <w:sz w:val="22"/>
          <w:szCs w:val="22"/>
        </w:rPr>
        <w:t xml:space="preserve"> </w:t>
      </w:r>
      <w:r w:rsidRPr="007F6394">
        <w:rPr>
          <w:rFonts w:asciiTheme="majorHAnsi" w:hAnsiTheme="majorHAnsi" w:cstheme="majorHAnsi"/>
          <w:sz w:val="22"/>
          <w:szCs w:val="22"/>
        </w:rPr>
        <w:t>thể.</w:t>
      </w:r>
      <w:r w:rsidRPr="007F6394">
        <w:rPr>
          <w:rFonts w:asciiTheme="majorHAnsi" w:hAnsiTheme="majorHAnsi" w:cstheme="majorHAnsi"/>
          <w:sz w:val="22"/>
          <w:szCs w:val="22"/>
        </w:rPr>
        <w:tab/>
      </w:r>
      <w:r w:rsidRPr="007F6394">
        <w:rPr>
          <w:rFonts w:asciiTheme="majorHAnsi" w:hAnsiTheme="majorHAnsi" w:cstheme="majorHAnsi"/>
          <w:b/>
          <w:sz w:val="22"/>
          <w:szCs w:val="22"/>
        </w:rPr>
        <w:t xml:space="preserve">D. </w:t>
      </w:r>
      <w:r w:rsidRPr="007F6394">
        <w:rPr>
          <w:rFonts w:asciiTheme="majorHAnsi" w:hAnsiTheme="majorHAnsi" w:cstheme="majorHAnsi"/>
          <w:sz w:val="22"/>
          <w:szCs w:val="22"/>
        </w:rPr>
        <w:t>tế bào; thụ</w:t>
      </w:r>
      <w:r w:rsidRPr="007F6394">
        <w:rPr>
          <w:rFonts w:asciiTheme="majorHAnsi" w:hAnsiTheme="majorHAnsi" w:cstheme="majorHAnsi"/>
          <w:spacing w:val="-5"/>
          <w:sz w:val="22"/>
          <w:szCs w:val="22"/>
        </w:rPr>
        <w:t xml:space="preserve"> </w:t>
      </w:r>
      <w:r w:rsidRPr="007F6394">
        <w:rPr>
          <w:rFonts w:asciiTheme="majorHAnsi" w:hAnsiTheme="majorHAnsi" w:cstheme="majorHAnsi"/>
          <w:sz w:val="22"/>
          <w:szCs w:val="22"/>
        </w:rPr>
        <w:t>thể.</w:t>
      </w:r>
    </w:p>
    <w:p w14:paraId="64263D6B"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Câu 1</w:t>
      </w:r>
      <w:r w:rsidRPr="007F6394">
        <w:rPr>
          <w:rFonts w:asciiTheme="majorHAnsi" w:hAnsiTheme="majorHAnsi" w:cstheme="majorHAnsi"/>
          <w:b/>
          <w:sz w:val="22"/>
          <w:szCs w:val="22"/>
          <w:lang w:val="en-US"/>
        </w:rPr>
        <w:t>1</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Bước đầu tiên khởi động cho miễn dịch dịch thể là</w:t>
      </w:r>
      <w:r w:rsidRPr="007F6394">
        <w:rPr>
          <w:rFonts w:asciiTheme="majorHAnsi" w:hAnsiTheme="majorHAnsi" w:cstheme="majorHAnsi"/>
          <w:spacing w:val="-17"/>
          <w:sz w:val="22"/>
          <w:szCs w:val="22"/>
        </w:rPr>
        <w:t xml:space="preserve"> </w:t>
      </w:r>
      <w:r w:rsidRPr="007F6394">
        <w:rPr>
          <w:rFonts w:asciiTheme="majorHAnsi" w:hAnsiTheme="majorHAnsi" w:cstheme="majorHAnsi"/>
          <w:sz w:val="22"/>
          <w:szCs w:val="22"/>
        </w:rPr>
        <w:t>gì?</w:t>
      </w:r>
    </w:p>
    <w:p w14:paraId="2A0F0E42" w14:textId="77777777" w:rsidR="007F6394" w:rsidRPr="007F6394" w:rsidRDefault="007F6394" w:rsidP="007F6394">
      <w:pPr>
        <w:pStyle w:val="oancuaDanhsach"/>
        <w:widowControl w:val="0"/>
        <w:numPr>
          <w:ilvl w:val="0"/>
          <w:numId w:val="12"/>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Tế bào B tăng sinh và biệt hóa cho tế bào</w:t>
      </w:r>
      <w:r w:rsidRPr="007F6394">
        <w:rPr>
          <w:rFonts w:asciiTheme="majorHAnsi" w:hAnsiTheme="majorHAnsi" w:cstheme="majorHAnsi"/>
          <w:spacing w:val="-10"/>
          <w:sz w:val="22"/>
          <w:szCs w:val="22"/>
        </w:rPr>
        <w:t xml:space="preserve"> </w:t>
      </w:r>
      <w:r w:rsidRPr="007F6394">
        <w:rPr>
          <w:rFonts w:asciiTheme="majorHAnsi" w:hAnsiTheme="majorHAnsi" w:cstheme="majorHAnsi"/>
          <w:sz w:val="22"/>
          <w:szCs w:val="22"/>
        </w:rPr>
        <w:t>T.</w:t>
      </w:r>
    </w:p>
    <w:p w14:paraId="1EA2D265" w14:textId="77777777" w:rsidR="007F6394" w:rsidRPr="007F6394" w:rsidRDefault="007F6394" w:rsidP="007F6394">
      <w:pPr>
        <w:pStyle w:val="oancuaDanhsach"/>
        <w:widowControl w:val="0"/>
        <w:numPr>
          <w:ilvl w:val="0"/>
          <w:numId w:val="12"/>
        </w:numPr>
        <w:tabs>
          <w:tab w:val="left" w:pos="1182"/>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Các tế bào T hỗ trợ tiết ra Cytokine gây hoạt hóa tế</w:t>
      </w:r>
      <w:r w:rsidRPr="007F6394">
        <w:rPr>
          <w:rFonts w:asciiTheme="majorHAnsi" w:hAnsiTheme="majorHAnsi" w:cstheme="majorHAnsi"/>
          <w:spacing w:val="-15"/>
          <w:sz w:val="22"/>
          <w:szCs w:val="22"/>
        </w:rPr>
        <w:t xml:space="preserve"> </w:t>
      </w:r>
      <w:r w:rsidRPr="007F6394">
        <w:rPr>
          <w:rFonts w:asciiTheme="majorHAnsi" w:hAnsiTheme="majorHAnsi" w:cstheme="majorHAnsi"/>
          <w:sz w:val="22"/>
          <w:szCs w:val="22"/>
        </w:rPr>
        <w:t>bàoB.</w:t>
      </w:r>
    </w:p>
    <w:p w14:paraId="676E2D0D" w14:textId="77777777" w:rsidR="007F6394" w:rsidRPr="007F6394" w:rsidRDefault="007F6394" w:rsidP="007F6394">
      <w:pPr>
        <w:pStyle w:val="oancuaDanhsach"/>
        <w:widowControl w:val="0"/>
        <w:numPr>
          <w:ilvl w:val="0"/>
          <w:numId w:val="12"/>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Tế bào T tìm kiếm các kháng nguyên và kích độc lên</w:t>
      </w:r>
      <w:r w:rsidRPr="007F6394">
        <w:rPr>
          <w:rFonts w:asciiTheme="majorHAnsi" w:hAnsiTheme="majorHAnsi" w:cstheme="majorHAnsi"/>
          <w:spacing w:val="-7"/>
          <w:sz w:val="22"/>
          <w:szCs w:val="22"/>
        </w:rPr>
        <w:t xml:space="preserve"> </w:t>
      </w:r>
      <w:r w:rsidRPr="007F6394">
        <w:rPr>
          <w:rFonts w:asciiTheme="majorHAnsi" w:hAnsiTheme="majorHAnsi" w:cstheme="majorHAnsi"/>
          <w:sz w:val="22"/>
          <w:szCs w:val="22"/>
        </w:rPr>
        <w:t>nó.</w:t>
      </w:r>
    </w:p>
    <w:p w14:paraId="08C34D0D" w14:textId="77777777" w:rsidR="007F6394" w:rsidRPr="007F6394" w:rsidRDefault="007F6394" w:rsidP="007F6394">
      <w:pPr>
        <w:pStyle w:val="oancuaDanhsach"/>
        <w:widowControl w:val="0"/>
        <w:numPr>
          <w:ilvl w:val="0"/>
          <w:numId w:val="12"/>
        </w:numPr>
        <w:tabs>
          <w:tab w:val="left" w:pos="1197"/>
        </w:tabs>
        <w:autoSpaceDE w:val="0"/>
        <w:autoSpaceDN w:val="0"/>
        <w:contextualSpacing w:val="0"/>
        <w:rPr>
          <w:rFonts w:asciiTheme="majorHAnsi" w:hAnsiTheme="majorHAnsi" w:cstheme="majorHAnsi"/>
          <w:sz w:val="22"/>
          <w:szCs w:val="22"/>
        </w:rPr>
      </w:pPr>
      <w:r w:rsidRPr="007F6394">
        <w:rPr>
          <w:rFonts w:asciiTheme="majorHAnsi" w:hAnsiTheme="majorHAnsi" w:cstheme="majorHAnsi"/>
          <w:sz w:val="22"/>
          <w:szCs w:val="22"/>
        </w:rPr>
        <w:t>Tế bào B tìm kiếm các kháng thể và kích thích lên</w:t>
      </w:r>
      <w:r w:rsidRPr="007F6394">
        <w:rPr>
          <w:rFonts w:asciiTheme="majorHAnsi" w:hAnsiTheme="majorHAnsi" w:cstheme="majorHAnsi"/>
          <w:spacing w:val="-8"/>
          <w:sz w:val="22"/>
          <w:szCs w:val="22"/>
        </w:rPr>
        <w:t xml:space="preserve"> </w:t>
      </w:r>
      <w:r w:rsidRPr="007F6394">
        <w:rPr>
          <w:rFonts w:asciiTheme="majorHAnsi" w:hAnsiTheme="majorHAnsi" w:cstheme="majorHAnsi"/>
          <w:sz w:val="22"/>
          <w:szCs w:val="22"/>
        </w:rPr>
        <w:t>nó.</w:t>
      </w:r>
    </w:p>
    <w:p w14:paraId="476FB2D4" w14:textId="77777777" w:rsidR="007F6394" w:rsidRPr="007F6394" w:rsidRDefault="007F6394" w:rsidP="007F6394">
      <w:pPr>
        <w:pStyle w:val="ThnVnban"/>
        <w:spacing w:before="0"/>
        <w:ind w:left="0" w:firstLine="142"/>
        <w:rPr>
          <w:rFonts w:asciiTheme="majorHAnsi" w:hAnsiTheme="majorHAnsi" w:cstheme="majorHAnsi"/>
          <w:sz w:val="22"/>
          <w:szCs w:val="22"/>
        </w:rPr>
      </w:pPr>
      <w:r w:rsidRPr="007F6394">
        <w:rPr>
          <w:rFonts w:asciiTheme="majorHAnsi" w:hAnsiTheme="majorHAnsi" w:cstheme="majorHAnsi"/>
          <w:b/>
          <w:sz w:val="22"/>
          <w:szCs w:val="22"/>
        </w:rPr>
        <w:t>Câu 1</w:t>
      </w:r>
      <w:r w:rsidRPr="007F6394">
        <w:rPr>
          <w:rFonts w:asciiTheme="majorHAnsi" w:hAnsiTheme="majorHAnsi" w:cstheme="majorHAnsi"/>
          <w:b/>
          <w:sz w:val="22"/>
          <w:szCs w:val="22"/>
          <w:lang w:val="en-US"/>
        </w:rPr>
        <w:t>2</w:t>
      </w:r>
      <w:r w:rsidRPr="007F6394">
        <w:rPr>
          <w:rFonts w:asciiTheme="majorHAnsi" w:hAnsiTheme="majorHAnsi" w:cstheme="majorHAnsi"/>
          <w:b/>
          <w:sz w:val="22"/>
          <w:szCs w:val="22"/>
        </w:rPr>
        <w:t xml:space="preserve">: </w:t>
      </w:r>
      <w:r w:rsidRPr="007F6394">
        <w:rPr>
          <w:rFonts w:asciiTheme="majorHAnsi" w:hAnsiTheme="majorHAnsi" w:cstheme="majorHAnsi"/>
          <w:sz w:val="22"/>
          <w:szCs w:val="22"/>
        </w:rPr>
        <w:t>Bước đầu tiên khởi động cho miễn dịch tế bào là gì?</w:t>
      </w:r>
    </w:p>
    <w:p w14:paraId="232C5751" w14:textId="4A0D4B0C" w:rsidR="007F6394" w:rsidRPr="007F6394" w:rsidRDefault="007F6394" w:rsidP="007F6394">
      <w:pPr>
        <w:widowControl w:val="0"/>
        <w:tabs>
          <w:tab w:val="left" w:pos="1197"/>
        </w:tabs>
        <w:autoSpaceDE w:val="0"/>
        <w:autoSpaceDN w:val="0"/>
        <w:ind w:left="879"/>
        <w:rPr>
          <w:rFonts w:asciiTheme="majorHAnsi" w:hAnsiTheme="majorHAnsi" w:cstheme="majorHAnsi"/>
        </w:rPr>
      </w:pPr>
      <w:r>
        <w:rPr>
          <w:rFonts w:asciiTheme="majorHAnsi" w:hAnsiTheme="majorHAnsi" w:cstheme="majorHAnsi"/>
          <w:lang w:val="en-US"/>
        </w:rPr>
        <w:t>A.</w:t>
      </w:r>
      <w:r w:rsidRPr="007F6394">
        <w:rPr>
          <w:rFonts w:asciiTheme="majorHAnsi" w:hAnsiTheme="majorHAnsi" w:cstheme="majorHAnsi"/>
        </w:rPr>
        <w:t>Các tế bào T hỗ trợ tiết ra Cytokine làm tế bào T độc hoạt</w:t>
      </w:r>
      <w:r w:rsidRPr="007F6394">
        <w:rPr>
          <w:rFonts w:asciiTheme="majorHAnsi" w:hAnsiTheme="majorHAnsi" w:cstheme="majorHAnsi"/>
          <w:spacing w:val="-12"/>
        </w:rPr>
        <w:t xml:space="preserve"> </w:t>
      </w:r>
      <w:r w:rsidRPr="007F6394">
        <w:rPr>
          <w:rFonts w:asciiTheme="majorHAnsi" w:hAnsiTheme="majorHAnsi" w:cstheme="majorHAnsi"/>
        </w:rPr>
        <w:t>hóa.</w:t>
      </w:r>
    </w:p>
    <w:p w14:paraId="771E9244" w14:textId="06720059" w:rsidR="007F6394" w:rsidRPr="007F6394" w:rsidRDefault="007F6394" w:rsidP="007F6394">
      <w:pPr>
        <w:widowControl w:val="0"/>
        <w:tabs>
          <w:tab w:val="left" w:pos="1182"/>
        </w:tabs>
        <w:autoSpaceDE w:val="0"/>
        <w:autoSpaceDN w:val="0"/>
        <w:ind w:left="879"/>
        <w:rPr>
          <w:rFonts w:asciiTheme="majorHAnsi" w:hAnsiTheme="majorHAnsi" w:cstheme="majorHAnsi"/>
        </w:rPr>
      </w:pPr>
      <w:r>
        <w:rPr>
          <w:rFonts w:asciiTheme="majorHAnsi" w:hAnsiTheme="majorHAnsi" w:cstheme="majorHAnsi"/>
          <w:lang w:val="en-US"/>
        </w:rPr>
        <w:t>B.</w:t>
      </w:r>
      <w:r w:rsidRPr="007F6394">
        <w:rPr>
          <w:rFonts w:asciiTheme="majorHAnsi" w:hAnsiTheme="majorHAnsi" w:cstheme="majorHAnsi"/>
        </w:rPr>
        <w:t>Tế bào T tìm kiếm các kháng nguyên và kích độc lên</w:t>
      </w:r>
      <w:r w:rsidRPr="007F6394">
        <w:rPr>
          <w:rFonts w:asciiTheme="majorHAnsi" w:hAnsiTheme="majorHAnsi" w:cstheme="majorHAnsi"/>
          <w:spacing w:val="-11"/>
        </w:rPr>
        <w:t xml:space="preserve"> </w:t>
      </w:r>
      <w:r w:rsidRPr="007F6394">
        <w:rPr>
          <w:rFonts w:asciiTheme="majorHAnsi" w:hAnsiTheme="majorHAnsi" w:cstheme="majorHAnsi"/>
        </w:rPr>
        <w:t>nó.</w:t>
      </w:r>
    </w:p>
    <w:p w14:paraId="6ADE44B8" w14:textId="0C2E0838" w:rsidR="007F6394" w:rsidRPr="007F6394" w:rsidRDefault="007F6394" w:rsidP="007F6394">
      <w:pPr>
        <w:widowControl w:val="0"/>
        <w:tabs>
          <w:tab w:val="left" w:pos="1197"/>
        </w:tabs>
        <w:autoSpaceDE w:val="0"/>
        <w:autoSpaceDN w:val="0"/>
        <w:ind w:left="879"/>
        <w:jc w:val="both"/>
        <w:rPr>
          <w:rFonts w:asciiTheme="majorHAnsi" w:hAnsiTheme="majorHAnsi" w:cstheme="majorHAnsi"/>
        </w:rPr>
      </w:pPr>
      <w:r>
        <w:rPr>
          <w:rFonts w:asciiTheme="majorHAnsi" w:hAnsiTheme="majorHAnsi" w:cstheme="majorHAnsi"/>
          <w:lang w:val="en-US"/>
        </w:rPr>
        <w:t>C.</w:t>
      </w:r>
      <w:r w:rsidRPr="007F6394">
        <w:rPr>
          <w:rFonts w:asciiTheme="majorHAnsi" w:hAnsiTheme="majorHAnsi" w:cstheme="majorHAnsi"/>
        </w:rPr>
        <w:t>Tế bào B tăng sinh và biệt hóa cho tế bào T gây</w:t>
      </w:r>
      <w:r w:rsidRPr="007F6394">
        <w:rPr>
          <w:rFonts w:asciiTheme="majorHAnsi" w:hAnsiTheme="majorHAnsi" w:cstheme="majorHAnsi"/>
          <w:spacing w:val="-12"/>
        </w:rPr>
        <w:t xml:space="preserve"> </w:t>
      </w:r>
      <w:r w:rsidRPr="007F6394">
        <w:rPr>
          <w:rFonts w:asciiTheme="majorHAnsi" w:hAnsiTheme="majorHAnsi" w:cstheme="majorHAnsi"/>
        </w:rPr>
        <w:t>độc.</w:t>
      </w:r>
    </w:p>
    <w:p w14:paraId="6BFF3729" w14:textId="1557C377" w:rsidR="007F6394" w:rsidRPr="007F6394" w:rsidRDefault="007F6394" w:rsidP="007F6394">
      <w:pPr>
        <w:widowControl w:val="0"/>
        <w:tabs>
          <w:tab w:val="left" w:pos="1197"/>
        </w:tabs>
        <w:autoSpaceDE w:val="0"/>
        <w:autoSpaceDN w:val="0"/>
        <w:ind w:left="879"/>
        <w:jc w:val="both"/>
        <w:rPr>
          <w:rFonts w:asciiTheme="majorHAnsi" w:hAnsiTheme="majorHAnsi" w:cstheme="majorHAnsi"/>
        </w:rPr>
      </w:pPr>
      <w:r>
        <w:rPr>
          <w:rFonts w:asciiTheme="majorHAnsi" w:hAnsiTheme="majorHAnsi" w:cstheme="majorHAnsi"/>
          <w:lang w:val="en-US"/>
        </w:rPr>
        <w:t>D.</w:t>
      </w:r>
      <w:r w:rsidRPr="007F6394">
        <w:rPr>
          <w:rFonts w:asciiTheme="majorHAnsi" w:hAnsiTheme="majorHAnsi" w:cstheme="majorHAnsi"/>
        </w:rPr>
        <w:t>Tế bào B tìm kiếm các kháng thể và kích thích lên</w:t>
      </w:r>
      <w:r w:rsidRPr="007F6394">
        <w:rPr>
          <w:rFonts w:asciiTheme="majorHAnsi" w:hAnsiTheme="majorHAnsi" w:cstheme="majorHAnsi"/>
          <w:spacing w:val="-8"/>
        </w:rPr>
        <w:t xml:space="preserve"> </w:t>
      </w:r>
      <w:r w:rsidRPr="007F6394">
        <w:rPr>
          <w:rFonts w:asciiTheme="majorHAnsi" w:hAnsiTheme="majorHAnsi" w:cstheme="majorHAnsi"/>
        </w:rPr>
        <w:t>nó.</w:t>
      </w:r>
    </w:p>
    <w:p w14:paraId="38F40486" w14:textId="77777777" w:rsidR="007F6394" w:rsidRPr="007F6394" w:rsidRDefault="007F6394" w:rsidP="007F6394">
      <w:pPr>
        <w:widowControl w:val="0"/>
        <w:tabs>
          <w:tab w:val="left" w:pos="1182"/>
        </w:tabs>
        <w:autoSpaceDE w:val="0"/>
        <w:autoSpaceDN w:val="0"/>
        <w:spacing w:after="0"/>
        <w:rPr>
          <w:rFonts w:asciiTheme="majorHAnsi" w:hAnsiTheme="majorHAnsi" w:cstheme="majorHAnsi"/>
        </w:rPr>
        <w:sectPr w:rsidR="007F6394" w:rsidRPr="007F6394" w:rsidSect="002C2E81">
          <w:pgSz w:w="11910" w:h="16840"/>
          <w:pgMar w:top="426" w:right="300" w:bottom="426" w:left="820" w:header="0" w:footer="734" w:gutter="0"/>
          <w:cols w:space="720"/>
        </w:sectPr>
      </w:pPr>
    </w:p>
    <w:p w14:paraId="045E606D" w14:textId="77777777" w:rsidR="007F6394" w:rsidRPr="007F6394" w:rsidRDefault="007F6394" w:rsidP="007F6394">
      <w:pPr>
        <w:spacing w:after="0"/>
        <w:rPr>
          <w:rFonts w:asciiTheme="majorHAnsi" w:hAnsiTheme="majorHAnsi" w:cstheme="majorHAnsi"/>
        </w:rPr>
      </w:pPr>
    </w:p>
    <w:p w14:paraId="7AE11742" w14:textId="77777777" w:rsidR="007F6394" w:rsidRPr="007F6394" w:rsidRDefault="007F6394"/>
    <w:sectPr w:rsidR="007F6394" w:rsidRPr="007F6394" w:rsidSect="00934C4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26016"/>
    <w:multiLevelType w:val="hybridMultilevel"/>
    <w:tmpl w:val="80F2487E"/>
    <w:lvl w:ilvl="0" w:tplc="042A0015">
      <w:start w:val="1"/>
      <w:numFmt w:val="upperLetter"/>
      <w:lvlText w:val="%1."/>
      <w:lvlJc w:val="left"/>
      <w:pPr>
        <w:ind w:left="1001" w:hanging="317"/>
      </w:pPr>
      <w:rPr>
        <w:rFonts w:hint="default"/>
        <w:b/>
        <w:bCs/>
        <w:w w:val="99"/>
        <w:lang w:val="vi" w:eastAsia="en-US" w:bidi="ar-SA"/>
      </w:rPr>
    </w:lvl>
    <w:lvl w:ilvl="1" w:tplc="FFFFFFFF">
      <w:numFmt w:val="bullet"/>
      <w:lvlText w:val="•"/>
      <w:lvlJc w:val="left"/>
      <w:pPr>
        <w:ind w:left="1429" w:hanging="317"/>
      </w:pPr>
      <w:rPr>
        <w:rFonts w:hint="default"/>
        <w:lang w:val="vi" w:eastAsia="en-US" w:bidi="ar-SA"/>
      </w:rPr>
    </w:lvl>
    <w:lvl w:ilvl="2" w:tplc="FFFFFFFF">
      <w:numFmt w:val="bullet"/>
      <w:lvlText w:val="•"/>
      <w:lvlJc w:val="left"/>
      <w:pPr>
        <w:ind w:left="1858" w:hanging="317"/>
      </w:pPr>
      <w:rPr>
        <w:rFonts w:hint="default"/>
        <w:lang w:val="vi" w:eastAsia="en-US" w:bidi="ar-SA"/>
      </w:rPr>
    </w:lvl>
    <w:lvl w:ilvl="3" w:tplc="FFFFFFFF">
      <w:numFmt w:val="bullet"/>
      <w:lvlText w:val="•"/>
      <w:lvlJc w:val="left"/>
      <w:pPr>
        <w:ind w:left="2287" w:hanging="317"/>
      </w:pPr>
      <w:rPr>
        <w:rFonts w:hint="default"/>
        <w:lang w:val="vi" w:eastAsia="en-US" w:bidi="ar-SA"/>
      </w:rPr>
    </w:lvl>
    <w:lvl w:ilvl="4" w:tplc="FFFFFFFF">
      <w:numFmt w:val="bullet"/>
      <w:lvlText w:val="•"/>
      <w:lvlJc w:val="left"/>
      <w:pPr>
        <w:ind w:left="2717" w:hanging="317"/>
      </w:pPr>
      <w:rPr>
        <w:rFonts w:hint="default"/>
        <w:lang w:val="vi" w:eastAsia="en-US" w:bidi="ar-SA"/>
      </w:rPr>
    </w:lvl>
    <w:lvl w:ilvl="5" w:tplc="FFFFFFFF">
      <w:numFmt w:val="bullet"/>
      <w:lvlText w:val="•"/>
      <w:lvlJc w:val="left"/>
      <w:pPr>
        <w:ind w:left="3146" w:hanging="317"/>
      </w:pPr>
      <w:rPr>
        <w:rFonts w:hint="default"/>
        <w:lang w:val="vi" w:eastAsia="en-US" w:bidi="ar-SA"/>
      </w:rPr>
    </w:lvl>
    <w:lvl w:ilvl="6" w:tplc="FFFFFFFF">
      <w:numFmt w:val="bullet"/>
      <w:lvlText w:val="•"/>
      <w:lvlJc w:val="left"/>
      <w:pPr>
        <w:ind w:left="3575" w:hanging="317"/>
      </w:pPr>
      <w:rPr>
        <w:rFonts w:hint="default"/>
        <w:lang w:val="vi" w:eastAsia="en-US" w:bidi="ar-SA"/>
      </w:rPr>
    </w:lvl>
    <w:lvl w:ilvl="7" w:tplc="FFFFFFFF">
      <w:numFmt w:val="bullet"/>
      <w:lvlText w:val="•"/>
      <w:lvlJc w:val="left"/>
      <w:pPr>
        <w:ind w:left="4005" w:hanging="317"/>
      </w:pPr>
      <w:rPr>
        <w:rFonts w:hint="default"/>
        <w:lang w:val="vi" w:eastAsia="en-US" w:bidi="ar-SA"/>
      </w:rPr>
    </w:lvl>
    <w:lvl w:ilvl="8" w:tplc="FFFFFFFF">
      <w:numFmt w:val="bullet"/>
      <w:lvlText w:val="•"/>
      <w:lvlJc w:val="left"/>
      <w:pPr>
        <w:ind w:left="4434" w:hanging="317"/>
      </w:pPr>
      <w:rPr>
        <w:rFonts w:hint="default"/>
        <w:lang w:val="vi" w:eastAsia="en-US" w:bidi="ar-SA"/>
      </w:rPr>
    </w:lvl>
  </w:abstractNum>
  <w:abstractNum w:abstractNumId="1" w15:restartNumberingAfterBreak="0">
    <w:nsid w:val="0A3B330A"/>
    <w:multiLevelType w:val="hybridMultilevel"/>
    <w:tmpl w:val="4402545C"/>
    <w:lvl w:ilvl="0" w:tplc="042A0015">
      <w:start w:val="1"/>
      <w:numFmt w:val="upperLetter"/>
      <w:lvlText w:val="%1."/>
      <w:lvlJc w:val="left"/>
      <w:pPr>
        <w:ind w:left="1196" w:hanging="317"/>
      </w:pPr>
      <w:rPr>
        <w:rFonts w:hint="default"/>
        <w:b/>
        <w:bCs/>
        <w:w w:val="99"/>
        <w:u w:val="none"/>
        <w:lang w:val="vi" w:eastAsia="en-US" w:bidi="ar-SA"/>
      </w:rPr>
    </w:lvl>
    <w:lvl w:ilvl="1" w:tplc="FFFFFFFF">
      <w:numFmt w:val="bullet"/>
      <w:lvlText w:val="•"/>
      <w:lvlJc w:val="left"/>
      <w:pPr>
        <w:ind w:left="2158" w:hanging="317"/>
      </w:pPr>
      <w:rPr>
        <w:rFonts w:hint="default"/>
        <w:lang w:val="vi" w:eastAsia="en-US" w:bidi="ar-SA"/>
      </w:rPr>
    </w:lvl>
    <w:lvl w:ilvl="2" w:tplc="FFFFFFFF">
      <w:numFmt w:val="bullet"/>
      <w:lvlText w:val="•"/>
      <w:lvlJc w:val="left"/>
      <w:pPr>
        <w:ind w:left="3117" w:hanging="317"/>
      </w:pPr>
      <w:rPr>
        <w:rFonts w:hint="default"/>
        <w:lang w:val="vi" w:eastAsia="en-US" w:bidi="ar-SA"/>
      </w:rPr>
    </w:lvl>
    <w:lvl w:ilvl="3" w:tplc="FFFFFFFF">
      <w:numFmt w:val="bullet"/>
      <w:lvlText w:val="•"/>
      <w:lvlJc w:val="left"/>
      <w:pPr>
        <w:ind w:left="4075" w:hanging="317"/>
      </w:pPr>
      <w:rPr>
        <w:rFonts w:hint="default"/>
        <w:lang w:val="vi" w:eastAsia="en-US" w:bidi="ar-SA"/>
      </w:rPr>
    </w:lvl>
    <w:lvl w:ilvl="4" w:tplc="FFFFFFFF">
      <w:numFmt w:val="bullet"/>
      <w:lvlText w:val="•"/>
      <w:lvlJc w:val="left"/>
      <w:pPr>
        <w:ind w:left="5034" w:hanging="317"/>
      </w:pPr>
      <w:rPr>
        <w:rFonts w:hint="default"/>
        <w:lang w:val="vi" w:eastAsia="en-US" w:bidi="ar-SA"/>
      </w:rPr>
    </w:lvl>
    <w:lvl w:ilvl="5" w:tplc="FFFFFFFF">
      <w:numFmt w:val="bullet"/>
      <w:lvlText w:val="•"/>
      <w:lvlJc w:val="left"/>
      <w:pPr>
        <w:ind w:left="5993" w:hanging="317"/>
      </w:pPr>
      <w:rPr>
        <w:rFonts w:hint="default"/>
        <w:lang w:val="vi" w:eastAsia="en-US" w:bidi="ar-SA"/>
      </w:rPr>
    </w:lvl>
    <w:lvl w:ilvl="6" w:tplc="FFFFFFFF">
      <w:numFmt w:val="bullet"/>
      <w:lvlText w:val="•"/>
      <w:lvlJc w:val="left"/>
      <w:pPr>
        <w:ind w:left="6951" w:hanging="317"/>
      </w:pPr>
      <w:rPr>
        <w:rFonts w:hint="default"/>
        <w:lang w:val="vi" w:eastAsia="en-US" w:bidi="ar-SA"/>
      </w:rPr>
    </w:lvl>
    <w:lvl w:ilvl="7" w:tplc="FFFFFFFF">
      <w:numFmt w:val="bullet"/>
      <w:lvlText w:val="•"/>
      <w:lvlJc w:val="left"/>
      <w:pPr>
        <w:ind w:left="7910" w:hanging="317"/>
      </w:pPr>
      <w:rPr>
        <w:rFonts w:hint="default"/>
        <w:lang w:val="vi" w:eastAsia="en-US" w:bidi="ar-SA"/>
      </w:rPr>
    </w:lvl>
    <w:lvl w:ilvl="8" w:tplc="FFFFFFFF">
      <w:numFmt w:val="bullet"/>
      <w:lvlText w:val="•"/>
      <w:lvlJc w:val="left"/>
      <w:pPr>
        <w:ind w:left="8869" w:hanging="317"/>
      </w:pPr>
      <w:rPr>
        <w:rFonts w:hint="default"/>
        <w:lang w:val="vi" w:eastAsia="en-US" w:bidi="ar-SA"/>
      </w:rPr>
    </w:lvl>
  </w:abstractNum>
  <w:abstractNum w:abstractNumId="2" w15:restartNumberingAfterBreak="0">
    <w:nsid w:val="161A25AE"/>
    <w:multiLevelType w:val="hybridMultilevel"/>
    <w:tmpl w:val="6E52A246"/>
    <w:lvl w:ilvl="0" w:tplc="E1EA7DB6">
      <w:start w:val="1"/>
      <w:numFmt w:val="upperLetter"/>
      <w:lvlText w:val="%1."/>
      <w:lvlJc w:val="left"/>
      <w:pPr>
        <w:ind w:left="1196" w:hanging="317"/>
      </w:pPr>
      <w:rPr>
        <w:rFonts w:hint="default"/>
        <w:b/>
        <w:bCs/>
        <w:w w:val="99"/>
        <w:u w:val="thick" w:color="000000"/>
        <w:lang w:val="vi" w:eastAsia="en-US" w:bidi="ar-SA"/>
      </w:rPr>
    </w:lvl>
    <w:lvl w:ilvl="1" w:tplc="472EFC3C">
      <w:numFmt w:val="bullet"/>
      <w:lvlText w:val="•"/>
      <w:lvlJc w:val="left"/>
      <w:pPr>
        <w:ind w:left="2158" w:hanging="317"/>
      </w:pPr>
      <w:rPr>
        <w:rFonts w:hint="default"/>
        <w:lang w:val="vi" w:eastAsia="en-US" w:bidi="ar-SA"/>
      </w:rPr>
    </w:lvl>
    <w:lvl w:ilvl="2" w:tplc="27B49790">
      <w:numFmt w:val="bullet"/>
      <w:lvlText w:val="•"/>
      <w:lvlJc w:val="left"/>
      <w:pPr>
        <w:ind w:left="3117" w:hanging="317"/>
      </w:pPr>
      <w:rPr>
        <w:rFonts w:hint="default"/>
        <w:lang w:val="vi" w:eastAsia="en-US" w:bidi="ar-SA"/>
      </w:rPr>
    </w:lvl>
    <w:lvl w:ilvl="3" w:tplc="00AC0C48">
      <w:numFmt w:val="bullet"/>
      <w:lvlText w:val="•"/>
      <w:lvlJc w:val="left"/>
      <w:pPr>
        <w:ind w:left="4075" w:hanging="317"/>
      </w:pPr>
      <w:rPr>
        <w:rFonts w:hint="default"/>
        <w:lang w:val="vi" w:eastAsia="en-US" w:bidi="ar-SA"/>
      </w:rPr>
    </w:lvl>
    <w:lvl w:ilvl="4" w:tplc="7200F46A">
      <w:numFmt w:val="bullet"/>
      <w:lvlText w:val="•"/>
      <w:lvlJc w:val="left"/>
      <w:pPr>
        <w:ind w:left="5034" w:hanging="317"/>
      </w:pPr>
      <w:rPr>
        <w:rFonts w:hint="default"/>
        <w:lang w:val="vi" w:eastAsia="en-US" w:bidi="ar-SA"/>
      </w:rPr>
    </w:lvl>
    <w:lvl w:ilvl="5" w:tplc="2C065B7E">
      <w:numFmt w:val="bullet"/>
      <w:lvlText w:val="•"/>
      <w:lvlJc w:val="left"/>
      <w:pPr>
        <w:ind w:left="5993" w:hanging="317"/>
      </w:pPr>
      <w:rPr>
        <w:rFonts w:hint="default"/>
        <w:lang w:val="vi" w:eastAsia="en-US" w:bidi="ar-SA"/>
      </w:rPr>
    </w:lvl>
    <w:lvl w:ilvl="6" w:tplc="5B30D276">
      <w:numFmt w:val="bullet"/>
      <w:lvlText w:val="•"/>
      <w:lvlJc w:val="left"/>
      <w:pPr>
        <w:ind w:left="6951" w:hanging="317"/>
      </w:pPr>
      <w:rPr>
        <w:rFonts w:hint="default"/>
        <w:lang w:val="vi" w:eastAsia="en-US" w:bidi="ar-SA"/>
      </w:rPr>
    </w:lvl>
    <w:lvl w:ilvl="7" w:tplc="9AC63DA6">
      <w:numFmt w:val="bullet"/>
      <w:lvlText w:val="•"/>
      <w:lvlJc w:val="left"/>
      <w:pPr>
        <w:ind w:left="7910" w:hanging="317"/>
      </w:pPr>
      <w:rPr>
        <w:rFonts w:hint="default"/>
        <w:lang w:val="vi" w:eastAsia="en-US" w:bidi="ar-SA"/>
      </w:rPr>
    </w:lvl>
    <w:lvl w:ilvl="8" w:tplc="93FCABCA">
      <w:numFmt w:val="bullet"/>
      <w:lvlText w:val="•"/>
      <w:lvlJc w:val="left"/>
      <w:pPr>
        <w:ind w:left="8869" w:hanging="317"/>
      </w:pPr>
      <w:rPr>
        <w:rFonts w:hint="default"/>
        <w:lang w:val="vi" w:eastAsia="en-US" w:bidi="ar-SA"/>
      </w:rPr>
    </w:lvl>
  </w:abstractNum>
  <w:abstractNum w:abstractNumId="3" w15:restartNumberingAfterBreak="0">
    <w:nsid w:val="23A47CF3"/>
    <w:multiLevelType w:val="hybridMultilevel"/>
    <w:tmpl w:val="B896C5D0"/>
    <w:lvl w:ilvl="0" w:tplc="042A0015">
      <w:start w:val="1"/>
      <w:numFmt w:val="upperLetter"/>
      <w:lvlText w:val="%1."/>
      <w:lvlJc w:val="left"/>
      <w:pPr>
        <w:ind w:left="862" w:hanging="360"/>
      </w:pPr>
    </w:lvl>
    <w:lvl w:ilvl="1" w:tplc="042A0019" w:tentative="1">
      <w:start w:val="1"/>
      <w:numFmt w:val="lowerLetter"/>
      <w:lvlText w:val="%2."/>
      <w:lvlJc w:val="left"/>
      <w:pPr>
        <w:ind w:left="1582" w:hanging="360"/>
      </w:pPr>
    </w:lvl>
    <w:lvl w:ilvl="2" w:tplc="042A001B" w:tentative="1">
      <w:start w:val="1"/>
      <w:numFmt w:val="lowerRoman"/>
      <w:lvlText w:val="%3."/>
      <w:lvlJc w:val="right"/>
      <w:pPr>
        <w:ind w:left="2302" w:hanging="180"/>
      </w:pPr>
    </w:lvl>
    <w:lvl w:ilvl="3" w:tplc="042A000F" w:tentative="1">
      <w:start w:val="1"/>
      <w:numFmt w:val="decimal"/>
      <w:lvlText w:val="%4."/>
      <w:lvlJc w:val="left"/>
      <w:pPr>
        <w:ind w:left="3022" w:hanging="360"/>
      </w:pPr>
    </w:lvl>
    <w:lvl w:ilvl="4" w:tplc="042A0019" w:tentative="1">
      <w:start w:val="1"/>
      <w:numFmt w:val="lowerLetter"/>
      <w:lvlText w:val="%5."/>
      <w:lvlJc w:val="left"/>
      <w:pPr>
        <w:ind w:left="3742" w:hanging="360"/>
      </w:pPr>
    </w:lvl>
    <w:lvl w:ilvl="5" w:tplc="042A001B" w:tentative="1">
      <w:start w:val="1"/>
      <w:numFmt w:val="lowerRoman"/>
      <w:lvlText w:val="%6."/>
      <w:lvlJc w:val="right"/>
      <w:pPr>
        <w:ind w:left="4462" w:hanging="180"/>
      </w:pPr>
    </w:lvl>
    <w:lvl w:ilvl="6" w:tplc="042A000F" w:tentative="1">
      <w:start w:val="1"/>
      <w:numFmt w:val="decimal"/>
      <w:lvlText w:val="%7."/>
      <w:lvlJc w:val="left"/>
      <w:pPr>
        <w:ind w:left="5182" w:hanging="360"/>
      </w:pPr>
    </w:lvl>
    <w:lvl w:ilvl="7" w:tplc="042A0019" w:tentative="1">
      <w:start w:val="1"/>
      <w:numFmt w:val="lowerLetter"/>
      <w:lvlText w:val="%8."/>
      <w:lvlJc w:val="left"/>
      <w:pPr>
        <w:ind w:left="5902" w:hanging="360"/>
      </w:pPr>
    </w:lvl>
    <w:lvl w:ilvl="8" w:tplc="042A001B" w:tentative="1">
      <w:start w:val="1"/>
      <w:numFmt w:val="lowerRoman"/>
      <w:lvlText w:val="%9."/>
      <w:lvlJc w:val="right"/>
      <w:pPr>
        <w:ind w:left="6622" w:hanging="180"/>
      </w:pPr>
    </w:lvl>
  </w:abstractNum>
  <w:abstractNum w:abstractNumId="4" w15:restartNumberingAfterBreak="0">
    <w:nsid w:val="2A6A6207"/>
    <w:multiLevelType w:val="hybridMultilevel"/>
    <w:tmpl w:val="ED1CF7FA"/>
    <w:lvl w:ilvl="0" w:tplc="B66602CC">
      <w:start w:val="1"/>
      <w:numFmt w:val="upperLetter"/>
      <w:lvlText w:val="%1."/>
      <w:lvlJc w:val="left"/>
      <w:pPr>
        <w:ind w:left="1196" w:hanging="317"/>
      </w:pPr>
      <w:rPr>
        <w:rFonts w:hint="default"/>
        <w:b/>
        <w:bCs/>
        <w:w w:val="99"/>
        <w:lang w:val="vi" w:eastAsia="en-US" w:bidi="ar-SA"/>
      </w:rPr>
    </w:lvl>
    <w:lvl w:ilvl="1" w:tplc="A5040420">
      <w:numFmt w:val="bullet"/>
      <w:lvlText w:val="•"/>
      <w:lvlJc w:val="left"/>
      <w:pPr>
        <w:ind w:left="2158" w:hanging="317"/>
      </w:pPr>
      <w:rPr>
        <w:rFonts w:hint="default"/>
        <w:lang w:val="vi" w:eastAsia="en-US" w:bidi="ar-SA"/>
      </w:rPr>
    </w:lvl>
    <w:lvl w:ilvl="2" w:tplc="A8403FCC">
      <w:numFmt w:val="bullet"/>
      <w:lvlText w:val="•"/>
      <w:lvlJc w:val="left"/>
      <w:pPr>
        <w:ind w:left="3117" w:hanging="317"/>
      </w:pPr>
      <w:rPr>
        <w:rFonts w:hint="default"/>
        <w:lang w:val="vi" w:eastAsia="en-US" w:bidi="ar-SA"/>
      </w:rPr>
    </w:lvl>
    <w:lvl w:ilvl="3" w:tplc="E16A1C5A">
      <w:numFmt w:val="bullet"/>
      <w:lvlText w:val="•"/>
      <w:lvlJc w:val="left"/>
      <w:pPr>
        <w:ind w:left="4075" w:hanging="317"/>
      </w:pPr>
      <w:rPr>
        <w:rFonts w:hint="default"/>
        <w:lang w:val="vi" w:eastAsia="en-US" w:bidi="ar-SA"/>
      </w:rPr>
    </w:lvl>
    <w:lvl w:ilvl="4" w:tplc="26FACF70">
      <w:numFmt w:val="bullet"/>
      <w:lvlText w:val="•"/>
      <w:lvlJc w:val="left"/>
      <w:pPr>
        <w:ind w:left="5034" w:hanging="317"/>
      </w:pPr>
      <w:rPr>
        <w:rFonts w:hint="default"/>
        <w:lang w:val="vi" w:eastAsia="en-US" w:bidi="ar-SA"/>
      </w:rPr>
    </w:lvl>
    <w:lvl w:ilvl="5" w:tplc="B756DAA2">
      <w:numFmt w:val="bullet"/>
      <w:lvlText w:val="•"/>
      <w:lvlJc w:val="left"/>
      <w:pPr>
        <w:ind w:left="5993" w:hanging="317"/>
      </w:pPr>
      <w:rPr>
        <w:rFonts w:hint="default"/>
        <w:lang w:val="vi" w:eastAsia="en-US" w:bidi="ar-SA"/>
      </w:rPr>
    </w:lvl>
    <w:lvl w:ilvl="6" w:tplc="04B29288">
      <w:numFmt w:val="bullet"/>
      <w:lvlText w:val="•"/>
      <w:lvlJc w:val="left"/>
      <w:pPr>
        <w:ind w:left="6951" w:hanging="317"/>
      </w:pPr>
      <w:rPr>
        <w:rFonts w:hint="default"/>
        <w:lang w:val="vi" w:eastAsia="en-US" w:bidi="ar-SA"/>
      </w:rPr>
    </w:lvl>
    <w:lvl w:ilvl="7" w:tplc="1248C0DC">
      <w:numFmt w:val="bullet"/>
      <w:lvlText w:val="•"/>
      <w:lvlJc w:val="left"/>
      <w:pPr>
        <w:ind w:left="7910" w:hanging="317"/>
      </w:pPr>
      <w:rPr>
        <w:rFonts w:hint="default"/>
        <w:lang w:val="vi" w:eastAsia="en-US" w:bidi="ar-SA"/>
      </w:rPr>
    </w:lvl>
    <w:lvl w:ilvl="8" w:tplc="2FC4F722">
      <w:numFmt w:val="bullet"/>
      <w:lvlText w:val="•"/>
      <w:lvlJc w:val="left"/>
      <w:pPr>
        <w:ind w:left="8869" w:hanging="317"/>
      </w:pPr>
      <w:rPr>
        <w:rFonts w:hint="default"/>
        <w:lang w:val="vi" w:eastAsia="en-US" w:bidi="ar-SA"/>
      </w:rPr>
    </w:lvl>
  </w:abstractNum>
  <w:abstractNum w:abstractNumId="5" w15:restartNumberingAfterBreak="0">
    <w:nsid w:val="4087437F"/>
    <w:multiLevelType w:val="hybridMultilevel"/>
    <w:tmpl w:val="2BFA88A8"/>
    <w:lvl w:ilvl="0" w:tplc="09FA136A">
      <w:start w:val="1"/>
      <w:numFmt w:val="upperLetter"/>
      <w:lvlText w:val="%1."/>
      <w:lvlJc w:val="left"/>
      <w:pPr>
        <w:ind w:left="1196" w:hanging="317"/>
      </w:pPr>
      <w:rPr>
        <w:rFonts w:hint="default"/>
        <w:b/>
        <w:bCs/>
        <w:w w:val="99"/>
        <w:u w:val="none"/>
        <w:lang w:val="vi" w:eastAsia="en-US" w:bidi="ar-SA"/>
      </w:rPr>
    </w:lvl>
    <w:lvl w:ilvl="1" w:tplc="6024ABFE">
      <w:numFmt w:val="bullet"/>
      <w:lvlText w:val="•"/>
      <w:lvlJc w:val="left"/>
      <w:pPr>
        <w:ind w:left="2158" w:hanging="317"/>
      </w:pPr>
      <w:rPr>
        <w:rFonts w:hint="default"/>
        <w:lang w:val="vi" w:eastAsia="en-US" w:bidi="ar-SA"/>
      </w:rPr>
    </w:lvl>
    <w:lvl w:ilvl="2" w:tplc="AD728252">
      <w:numFmt w:val="bullet"/>
      <w:lvlText w:val="•"/>
      <w:lvlJc w:val="left"/>
      <w:pPr>
        <w:ind w:left="3117" w:hanging="317"/>
      </w:pPr>
      <w:rPr>
        <w:rFonts w:hint="default"/>
        <w:lang w:val="vi" w:eastAsia="en-US" w:bidi="ar-SA"/>
      </w:rPr>
    </w:lvl>
    <w:lvl w:ilvl="3" w:tplc="0C0A4A6E">
      <w:numFmt w:val="bullet"/>
      <w:lvlText w:val="•"/>
      <w:lvlJc w:val="left"/>
      <w:pPr>
        <w:ind w:left="4075" w:hanging="317"/>
      </w:pPr>
      <w:rPr>
        <w:rFonts w:hint="default"/>
        <w:lang w:val="vi" w:eastAsia="en-US" w:bidi="ar-SA"/>
      </w:rPr>
    </w:lvl>
    <w:lvl w:ilvl="4" w:tplc="EA1AADB6">
      <w:numFmt w:val="bullet"/>
      <w:lvlText w:val="•"/>
      <w:lvlJc w:val="left"/>
      <w:pPr>
        <w:ind w:left="5034" w:hanging="317"/>
      </w:pPr>
      <w:rPr>
        <w:rFonts w:hint="default"/>
        <w:lang w:val="vi" w:eastAsia="en-US" w:bidi="ar-SA"/>
      </w:rPr>
    </w:lvl>
    <w:lvl w:ilvl="5" w:tplc="BD6C5952">
      <w:numFmt w:val="bullet"/>
      <w:lvlText w:val="•"/>
      <w:lvlJc w:val="left"/>
      <w:pPr>
        <w:ind w:left="5993" w:hanging="317"/>
      </w:pPr>
      <w:rPr>
        <w:rFonts w:hint="default"/>
        <w:lang w:val="vi" w:eastAsia="en-US" w:bidi="ar-SA"/>
      </w:rPr>
    </w:lvl>
    <w:lvl w:ilvl="6" w:tplc="02F6D504">
      <w:numFmt w:val="bullet"/>
      <w:lvlText w:val="•"/>
      <w:lvlJc w:val="left"/>
      <w:pPr>
        <w:ind w:left="6951" w:hanging="317"/>
      </w:pPr>
      <w:rPr>
        <w:rFonts w:hint="default"/>
        <w:lang w:val="vi" w:eastAsia="en-US" w:bidi="ar-SA"/>
      </w:rPr>
    </w:lvl>
    <w:lvl w:ilvl="7" w:tplc="7D2A3378">
      <w:numFmt w:val="bullet"/>
      <w:lvlText w:val="•"/>
      <w:lvlJc w:val="left"/>
      <w:pPr>
        <w:ind w:left="7910" w:hanging="317"/>
      </w:pPr>
      <w:rPr>
        <w:rFonts w:hint="default"/>
        <w:lang w:val="vi" w:eastAsia="en-US" w:bidi="ar-SA"/>
      </w:rPr>
    </w:lvl>
    <w:lvl w:ilvl="8" w:tplc="D79AB5DA">
      <w:numFmt w:val="bullet"/>
      <w:lvlText w:val="•"/>
      <w:lvlJc w:val="left"/>
      <w:pPr>
        <w:ind w:left="8869" w:hanging="317"/>
      </w:pPr>
      <w:rPr>
        <w:rFonts w:hint="default"/>
        <w:lang w:val="vi" w:eastAsia="en-US" w:bidi="ar-SA"/>
      </w:rPr>
    </w:lvl>
  </w:abstractNum>
  <w:abstractNum w:abstractNumId="6" w15:restartNumberingAfterBreak="0">
    <w:nsid w:val="47996C1A"/>
    <w:multiLevelType w:val="hybridMultilevel"/>
    <w:tmpl w:val="CA42CAB6"/>
    <w:lvl w:ilvl="0" w:tplc="2E12F8AC">
      <w:start w:val="1"/>
      <w:numFmt w:val="upperLetter"/>
      <w:lvlText w:val="%1."/>
      <w:lvlJc w:val="left"/>
      <w:pPr>
        <w:ind w:left="1001" w:hanging="317"/>
      </w:pPr>
      <w:rPr>
        <w:rFonts w:hint="default"/>
        <w:b/>
        <w:bCs/>
        <w:w w:val="99"/>
        <w:lang w:val="vi" w:eastAsia="en-US" w:bidi="ar-SA"/>
      </w:rPr>
    </w:lvl>
    <w:lvl w:ilvl="1" w:tplc="796A6B8E">
      <w:numFmt w:val="bullet"/>
      <w:lvlText w:val="•"/>
      <w:lvlJc w:val="left"/>
      <w:pPr>
        <w:ind w:left="1429" w:hanging="317"/>
      </w:pPr>
      <w:rPr>
        <w:rFonts w:hint="default"/>
        <w:lang w:val="vi" w:eastAsia="en-US" w:bidi="ar-SA"/>
      </w:rPr>
    </w:lvl>
    <w:lvl w:ilvl="2" w:tplc="90C44CB0">
      <w:numFmt w:val="bullet"/>
      <w:lvlText w:val="•"/>
      <w:lvlJc w:val="left"/>
      <w:pPr>
        <w:ind w:left="1858" w:hanging="317"/>
      </w:pPr>
      <w:rPr>
        <w:rFonts w:hint="default"/>
        <w:lang w:val="vi" w:eastAsia="en-US" w:bidi="ar-SA"/>
      </w:rPr>
    </w:lvl>
    <w:lvl w:ilvl="3" w:tplc="52D4EDB6">
      <w:numFmt w:val="bullet"/>
      <w:lvlText w:val="•"/>
      <w:lvlJc w:val="left"/>
      <w:pPr>
        <w:ind w:left="2287" w:hanging="317"/>
      </w:pPr>
      <w:rPr>
        <w:rFonts w:hint="default"/>
        <w:lang w:val="vi" w:eastAsia="en-US" w:bidi="ar-SA"/>
      </w:rPr>
    </w:lvl>
    <w:lvl w:ilvl="4" w:tplc="E77AB56C">
      <w:numFmt w:val="bullet"/>
      <w:lvlText w:val="•"/>
      <w:lvlJc w:val="left"/>
      <w:pPr>
        <w:ind w:left="2717" w:hanging="317"/>
      </w:pPr>
      <w:rPr>
        <w:rFonts w:hint="default"/>
        <w:lang w:val="vi" w:eastAsia="en-US" w:bidi="ar-SA"/>
      </w:rPr>
    </w:lvl>
    <w:lvl w:ilvl="5" w:tplc="74E4ED86">
      <w:numFmt w:val="bullet"/>
      <w:lvlText w:val="•"/>
      <w:lvlJc w:val="left"/>
      <w:pPr>
        <w:ind w:left="3146" w:hanging="317"/>
      </w:pPr>
      <w:rPr>
        <w:rFonts w:hint="default"/>
        <w:lang w:val="vi" w:eastAsia="en-US" w:bidi="ar-SA"/>
      </w:rPr>
    </w:lvl>
    <w:lvl w:ilvl="6" w:tplc="F3C46C08">
      <w:numFmt w:val="bullet"/>
      <w:lvlText w:val="•"/>
      <w:lvlJc w:val="left"/>
      <w:pPr>
        <w:ind w:left="3575" w:hanging="317"/>
      </w:pPr>
      <w:rPr>
        <w:rFonts w:hint="default"/>
        <w:lang w:val="vi" w:eastAsia="en-US" w:bidi="ar-SA"/>
      </w:rPr>
    </w:lvl>
    <w:lvl w:ilvl="7" w:tplc="CE24D50E">
      <w:numFmt w:val="bullet"/>
      <w:lvlText w:val="•"/>
      <w:lvlJc w:val="left"/>
      <w:pPr>
        <w:ind w:left="4005" w:hanging="317"/>
      </w:pPr>
      <w:rPr>
        <w:rFonts w:hint="default"/>
        <w:lang w:val="vi" w:eastAsia="en-US" w:bidi="ar-SA"/>
      </w:rPr>
    </w:lvl>
    <w:lvl w:ilvl="8" w:tplc="10247AEC">
      <w:numFmt w:val="bullet"/>
      <w:lvlText w:val="•"/>
      <w:lvlJc w:val="left"/>
      <w:pPr>
        <w:ind w:left="4434" w:hanging="317"/>
      </w:pPr>
      <w:rPr>
        <w:rFonts w:hint="default"/>
        <w:lang w:val="vi" w:eastAsia="en-US" w:bidi="ar-SA"/>
      </w:rPr>
    </w:lvl>
  </w:abstractNum>
  <w:abstractNum w:abstractNumId="7" w15:restartNumberingAfterBreak="0">
    <w:nsid w:val="4AA97BF1"/>
    <w:multiLevelType w:val="hybridMultilevel"/>
    <w:tmpl w:val="4266A464"/>
    <w:lvl w:ilvl="0" w:tplc="10747E74">
      <w:start w:val="1"/>
      <w:numFmt w:val="upperLetter"/>
      <w:lvlText w:val="%1."/>
      <w:lvlJc w:val="left"/>
      <w:pPr>
        <w:ind w:left="1196" w:hanging="317"/>
      </w:pPr>
      <w:rPr>
        <w:rFonts w:hint="default"/>
        <w:b/>
        <w:bCs/>
        <w:w w:val="99"/>
        <w:lang w:val="vi" w:eastAsia="en-US" w:bidi="ar-SA"/>
      </w:rPr>
    </w:lvl>
    <w:lvl w:ilvl="1" w:tplc="A5C85934">
      <w:numFmt w:val="bullet"/>
      <w:lvlText w:val="•"/>
      <w:lvlJc w:val="left"/>
      <w:pPr>
        <w:ind w:left="2158" w:hanging="317"/>
      </w:pPr>
      <w:rPr>
        <w:rFonts w:hint="default"/>
        <w:lang w:val="vi" w:eastAsia="en-US" w:bidi="ar-SA"/>
      </w:rPr>
    </w:lvl>
    <w:lvl w:ilvl="2" w:tplc="90069788">
      <w:numFmt w:val="bullet"/>
      <w:lvlText w:val="•"/>
      <w:lvlJc w:val="left"/>
      <w:pPr>
        <w:ind w:left="3117" w:hanging="317"/>
      </w:pPr>
      <w:rPr>
        <w:rFonts w:hint="default"/>
        <w:lang w:val="vi" w:eastAsia="en-US" w:bidi="ar-SA"/>
      </w:rPr>
    </w:lvl>
    <w:lvl w:ilvl="3" w:tplc="C4B84240">
      <w:numFmt w:val="bullet"/>
      <w:lvlText w:val="•"/>
      <w:lvlJc w:val="left"/>
      <w:pPr>
        <w:ind w:left="4075" w:hanging="317"/>
      </w:pPr>
      <w:rPr>
        <w:rFonts w:hint="default"/>
        <w:lang w:val="vi" w:eastAsia="en-US" w:bidi="ar-SA"/>
      </w:rPr>
    </w:lvl>
    <w:lvl w:ilvl="4" w:tplc="DCD47322">
      <w:numFmt w:val="bullet"/>
      <w:lvlText w:val="•"/>
      <w:lvlJc w:val="left"/>
      <w:pPr>
        <w:ind w:left="5034" w:hanging="317"/>
      </w:pPr>
      <w:rPr>
        <w:rFonts w:hint="default"/>
        <w:lang w:val="vi" w:eastAsia="en-US" w:bidi="ar-SA"/>
      </w:rPr>
    </w:lvl>
    <w:lvl w:ilvl="5" w:tplc="7B40B894">
      <w:numFmt w:val="bullet"/>
      <w:lvlText w:val="•"/>
      <w:lvlJc w:val="left"/>
      <w:pPr>
        <w:ind w:left="5993" w:hanging="317"/>
      </w:pPr>
      <w:rPr>
        <w:rFonts w:hint="default"/>
        <w:lang w:val="vi" w:eastAsia="en-US" w:bidi="ar-SA"/>
      </w:rPr>
    </w:lvl>
    <w:lvl w:ilvl="6" w:tplc="78643802">
      <w:numFmt w:val="bullet"/>
      <w:lvlText w:val="•"/>
      <w:lvlJc w:val="left"/>
      <w:pPr>
        <w:ind w:left="6951" w:hanging="317"/>
      </w:pPr>
      <w:rPr>
        <w:rFonts w:hint="default"/>
        <w:lang w:val="vi" w:eastAsia="en-US" w:bidi="ar-SA"/>
      </w:rPr>
    </w:lvl>
    <w:lvl w:ilvl="7" w:tplc="1CF68790">
      <w:numFmt w:val="bullet"/>
      <w:lvlText w:val="•"/>
      <w:lvlJc w:val="left"/>
      <w:pPr>
        <w:ind w:left="7910" w:hanging="317"/>
      </w:pPr>
      <w:rPr>
        <w:rFonts w:hint="default"/>
        <w:lang w:val="vi" w:eastAsia="en-US" w:bidi="ar-SA"/>
      </w:rPr>
    </w:lvl>
    <w:lvl w:ilvl="8" w:tplc="30C2DAF6">
      <w:numFmt w:val="bullet"/>
      <w:lvlText w:val="•"/>
      <w:lvlJc w:val="left"/>
      <w:pPr>
        <w:ind w:left="8869" w:hanging="317"/>
      </w:pPr>
      <w:rPr>
        <w:rFonts w:hint="default"/>
        <w:lang w:val="vi" w:eastAsia="en-US" w:bidi="ar-SA"/>
      </w:rPr>
    </w:lvl>
  </w:abstractNum>
  <w:abstractNum w:abstractNumId="8" w15:restartNumberingAfterBreak="0">
    <w:nsid w:val="53047609"/>
    <w:multiLevelType w:val="hybridMultilevel"/>
    <w:tmpl w:val="15B638C4"/>
    <w:lvl w:ilvl="0" w:tplc="1692546E">
      <w:start w:val="1"/>
      <w:numFmt w:val="upperLetter"/>
      <w:lvlText w:val="%1."/>
      <w:lvlJc w:val="left"/>
      <w:pPr>
        <w:ind w:left="1001" w:hanging="317"/>
      </w:pPr>
      <w:rPr>
        <w:rFonts w:hint="default"/>
        <w:b/>
        <w:bCs/>
        <w:w w:val="99"/>
        <w:lang w:val="vi" w:eastAsia="en-US" w:bidi="ar-SA"/>
      </w:rPr>
    </w:lvl>
    <w:lvl w:ilvl="1" w:tplc="8AF8DB8C">
      <w:numFmt w:val="bullet"/>
      <w:lvlText w:val="•"/>
      <w:lvlJc w:val="left"/>
      <w:pPr>
        <w:ind w:left="1429" w:hanging="317"/>
      </w:pPr>
      <w:rPr>
        <w:rFonts w:hint="default"/>
        <w:lang w:val="vi" w:eastAsia="en-US" w:bidi="ar-SA"/>
      </w:rPr>
    </w:lvl>
    <w:lvl w:ilvl="2" w:tplc="01FEC384">
      <w:numFmt w:val="bullet"/>
      <w:lvlText w:val="•"/>
      <w:lvlJc w:val="left"/>
      <w:pPr>
        <w:ind w:left="1858" w:hanging="317"/>
      </w:pPr>
      <w:rPr>
        <w:rFonts w:hint="default"/>
        <w:lang w:val="vi" w:eastAsia="en-US" w:bidi="ar-SA"/>
      </w:rPr>
    </w:lvl>
    <w:lvl w:ilvl="3" w:tplc="1A545662">
      <w:numFmt w:val="bullet"/>
      <w:lvlText w:val="•"/>
      <w:lvlJc w:val="left"/>
      <w:pPr>
        <w:ind w:left="2287" w:hanging="317"/>
      </w:pPr>
      <w:rPr>
        <w:rFonts w:hint="default"/>
        <w:lang w:val="vi" w:eastAsia="en-US" w:bidi="ar-SA"/>
      </w:rPr>
    </w:lvl>
    <w:lvl w:ilvl="4" w:tplc="3E5CDE8A">
      <w:numFmt w:val="bullet"/>
      <w:lvlText w:val="•"/>
      <w:lvlJc w:val="left"/>
      <w:pPr>
        <w:ind w:left="2717" w:hanging="317"/>
      </w:pPr>
      <w:rPr>
        <w:rFonts w:hint="default"/>
        <w:lang w:val="vi" w:eastAsia="en-US" w:bidi="ar-SA"/>
      </w:rPr>
    </w:lvl>
    <w:lvl w:ilvl="5" w:tplc="EB3884B6">
      <w:numFmt w:val="bullet"/>
      <w:lvlText w:val="•"/>
      <w:lvlJc w:val="left"/>
      <w:pPr>
        <w:ind w:left="3146" w:hanging="317"/>
      </w:pPr>
      <w:rPr>
        <w:rFonts w:hint="default"/>
        <w:lang w:val="vi" w:eastAsia="en-US" w:bidi="ar-SA"/>
      </w:rPr>
    </w:lvl>
    <w:lvl w:ilvl="6" w:tplc="E152AE24">
      <w:numFmt w:val="bullet"/>
      <w:lvlText w:val="•"/>
      <w:lvlJc w:val="left"/>
      <w:pPr>
        <w:ind w:left="3575" w:hanging="317"/>
      </w:pPr>
      <w:rPr>
        <w:rFonts w:hint="default"/>
        <w:lang w:val="vi" w:eastAsia="en-US" w:bidi="ar-SA"/>
      </w:rPr>
    </w:lvl>
    <w:lvl w:ilvl="7" w:tplc="374A67B0">
      <w:numFmt w:val="bullet"/>
      <w:lvlText w:val="•"/>
      <w:lvlJc w:val="left"/>
      <w:pPr>
        <w:ind w:left="4005" w:hanging="317"/>
      </w:pPr>
      <w:rPr>
        <w:rFonts w:hint="default"/>
        <w:lang w:val="vi" w:eastAsia="en-US" w:bidi="ar-SA"/>
      </w:rPr>
    </w:lvl>
    <w:lvl w:ilvl="8" w:tplc="588ED036">
      <w:numFmt w:val="bullet"/>
      <w:lvlText w:val="•"/>
      <w:lvlJc w:val="left"/>
      <w:pPr>
        <w:ind w:left="4434" w:hanging="317"/>
      </w:pPr>
      <w:rPr>
        <w:rFonts w:hint="default"/>
        <w:lang w:val="vi" w:eastAsia="en-US" w:bidi="ar-SA"/>
      </w:rPr>
    </w:lvl>
  </w:abstractNum>
  <w:abstractNum w:abstractNumId="9" w15:restartNumberingAfterBreak="0">
    <w:nsid w:val="542B4382"/>
    <w:multiLevelType w:val="hybridMultilevel"/>
    <w:tmpl w:val="5134C890"/>
    <w:lvl w:ilvl="0" w:tplc="B71EA16E">
      <w:start w:val="1"/>
      <w:numFmt w:val="upperLetter"/>
      <w:lvlText w:val="%1."/>
      <w:lvlJc w:val="left"/>
      <w:pPr>
        <w:ind w:left="1196" w:hanging="317"/>
      </w:pPr>
      <w:rPr>
        <w:rFonts w:hint="default"/>
        <w:b/>
        <w:bCs/>
        <w:w w:val="99"/>
        <w:u w:val="none"/>
        <w:lang w:val="vi" w:eastAsia="en-US" w:bidi="ar-SA"/>
      </w:rPr>
    </w:lvl>
    <w:lvl w:ilvl="1" w:tplc="41FE2AB8">
      <w:numFmt w:val="bullet"/>
      <w:lvlText w:val="•"/>
      <w:lvlJc w:val="left"/>
      <w:pPr>
        <w:ind w:left="2158" w:hanging="317"/>
      </w:pPr>
      <w:rPr>
        <w:rFonts w:hint="default"/>
        <w:lang w:val="vi" w:eastAsia="en-US" w:bidi="ar-SA"/>
      </w:rPr>
    </w:lvl>
    <w:lvl w:ilvl="2" w:tplc="4D4E28C2">
      <w:numFmt w:val="bullet"/>
      <w:lvlText w:val="•"/>
      <w:lvlJc w:val="left"/>
      <w:pPr>
        <w:ind w:left="3117" w:hanging="317"/>
      </w:pPr>
      <w:rPr>
        <w:rFonts w:hint="default"/>
        <w:lang w:val="vi" w:eastAsia="en-US" w:bidi="ar-SA"/>
      </w:rPr>
    </w:lvl>
    <w:lvl w:ilvl="3" w:tplc="25AC9C30">
      <w:numFmt w:val="bullet"/>
      <w:lvlText w:val="•"/>
      <w:lvlJc w:val="left"/>
      <w:pPr>
        <w:ind w:left="4075" w:hanging="317"/>
      </w:pPr>
      <w:rPr>
        <w:rFonts w:hint="default"/>
        <w:lang w:val="vi" w:eastAsia="en-US" w:bidi="ar-SA"/>
      </w:rPr>
    </w:lvl>
    <w:lvl w:ilvl="4" w:tplc="886AAA8A">
      <w:numFmt w:val="bullet"/>
      <w:lvlText w:val="•"/>
      <w:lvlJc w:val="left"/>
      <w:pPr>
        <w:ind w:left="5034" w:hanging="317"/>
      </w:pPr>
      <w:rPr>
        <w:rFonts w:hint="default"/>
        <w:lang w:val="vi" w:eastAsia="en-US" w:bidi="ar-SA"/>
      </w:rPr>
    </w:lvl>
    <w:lvl w:ilvl="5" w:tplc="F538FEB8">
      <w:numFmt w:val="bullet"/>
      <w:lvlText w:val="•"/>
      <w:lvlJc w:val="left"/>
      <w:pPr>
        <w:ind w:left="5993" w:hanging="317"/>
      </w:pPr>
      <w:rPr>
        <w:rFonts w:hint="default"/>
        <w:lang w:val="vi" w:eastAsia="en-US" w:bidi="ar-SA"/>
      </w:rPr>
    </w:lvl>
    <w:lvl w:ilvl="6" w:tplc="8726578C">
      <w:numFmt w:val="bullet"/>
      <w:lvlText w:val="•"/>
      <w:lvlJc w:val="left"/>
      <w:pPr>
        <w:ind w:left="6951" w:hanging="317"/>
      </w:pPr>
      <w:rPr>
        <w:rFonts w:hint="default"/>
        <w:lang w:val="vi" w:eastAsia="en-US" w:bidi="ar-SA"/>
      </w:rPr>
    </w:lvl>
    <w:lvl w:ilvl="7" w:tplc="0088A3AC">
      <w:numFmt w:val="bullet"/>
      <w:lvlText w:val="•"/>
      <w:lvlJc w:val="left"/>
      <w:pPr>
        <w:ind w:left="7910" w:hanging="317"/>
      </w:pPr>
      <w:rPr>
        <w:rFonts w:hint="default"/>
        <w:lang w:val="vi" w:eastAsia="en-US" w:bidi="ar-SA"/>
      </w:rPr>
    </w:lvl>
    <w:lvl w:ilvl="8" w:tplc="6C7C3D7A">
      <w:numFmt w:val="bullet"/>
      <w:lvlText w:val="•"/>
      <w:lvlJc w:val="left"/>
      <w:pPr>
        <w:ind w:left="8869" w:hanging="317"/>
      </w:pPr>
      <w:rPr>
        <w:rFonts w:hint="default"/>
        <w:lang w:val="vi" w:eastAsia="en-US" w:bidi="ar-SA"/>
      </w:rPr>
    </w:lvl>
  </w:abstractNum>
  <w:abstractNum w:abstractNumId="10" w15:restartNumberingAfterBreak="0">
    <w:nsid w:val="55AE2F3E"/>
    <w:multiLevelType w:val="hybridMultilevel"/>
    <w:tmpl w:val="254C2D48"/>
    <w:lvl w:ilvl="0" w:tplc="042A0015">
      <w:start w:val="1"/>
      <w:numFmt w:val="upperLetter"/>
      <w:lvlText w:val="%1."/>
      <w:lvlJc w:val="left"/>
      <w:pPr>
        <w:ind w:left="1168" w:hanging="317"/>
      </w:pPr>
      <w:rPr>
        <w:rFonts w:hint="default"/>
        <w:b/>
        <w:bCs/>
        <w:w w:val="99"/>
        <w:u w:val="none"/>
        <w:lang w:val="vi" w:eastAsia="en-US" w:bidi="ar-SA"/>
      </w:rPr>
    </w:lvl>
    <w:lvl w:ilvl="1" w:tplc="FFFFFFFF">
      <w:numFmt w:val="bullet"/>
      <w:lvlText w:val="•"/>
      <w:lvlJc w:val="left"/>
      <w:pPr>
        <w:ind w:left="2130" w:hanging="317"/>
      </w:pPr>
      <w:rPr>
        <w:rFonts w:hint="default"/>
        <w:lang w:val="vi" w:eastAsia="en-US" w:bidi="ar-SA"/>
      </w:rPr>
    </w:lvl>
    <w:lvl w:ilvl="2" w:tplc="FFFFFFFF">
      <w:numFmt w:val="bullet"/>
      <w:lvlText w:val="•"/>
      <w:lvlJc w:val="left"/>
      <w:pPr>
        <w:ind w:left="3089" w:hanging="317"/>
      </w:pPr>
      <w:rPr>
        <w:rFonts w:hint="default"/>
        <w:lang w:val="vi" w:eastAsia="en-US" w:bidi="ar-SA"/>
      </w:rPr>
    </w:lvl>
    <w:lvl w:ilvl="3" w:tplc="FFFFFFFF">
      <w:numFmt w:val="bullet"/>
      <w:lvlText w:val="•"/>
      <w:lvlJc w:val="left"/>
      <w:pPr>
        <w:ind w:left="4047" w:hanging="317"/>
      </w:pPr>
      <w:rPr>
        <w:rFonts w:hint="default"/>
        <w:lang w:val="vi" w:eastAsia="en-US" w:bidi="ar-SA"/>
      </w:rPr>
    </w:lvl>
    <w:lvl w:ilvl="4" w:tplc="FFFFFFFF">
      <w:numFmt w:val="bullet"/>
      <w:lvlText w:val="•"/>
      <w:lvlJc w:val="left"/>
      <w:pPr>
        <w:ind w:left="5006" w:hanging="317"/>
      </w:pPr>
      <w:rPr>
        <w:rFonts w:hint="default"/>
        <w:lang w:val="vi" w:eastAsia="en-US" w:bidi="ar-SA"/>
      </w:rPr>
    </w:lvl>
    <w:lvl w:ilvl="5" w:tplc="FFFFFFFF">
      <w:numFmt w:val="bullet"/>
      <w:lvlText w:val="•"/>
      <w:lvlJc w:val="left"/>
      <w:pPr>
        <w:ind w:left="5965" w:hanging="317"/>
      </w:pPr>
      <w:rPr>
        <w:rFonts w:hint="default"/>
        <w:lang w:val="vi" w:eastAsia="en-US" w:bidi="ar-SA"/>
      </w:rPr>
    </w:lvl>
    <w:lvl w:ilvl="6" w:tplc="FFFFFFFF">
      <w:numFmt w:val="bullet"/>
      <w:lvlText w:val="•"/>
      <w:lvlJc w:val="left"/>
      <w:pPr>
        <w:ind w:left="6923" w:hanging="317"/>
      </w:pPr>
      <w:rPr>
        <w:rFonts w:hint="default"/>
        <w:lang w:val="vi" w:eastAsia="en-US" w:bidi="ar-SA"/>
      </w:rPr>
    </w:lvl>
    <w:lvl w:ilvl="7" w:tplc="FFFFFFFF">
      <w:numFmt w:val="bullet"/>
      <w:lvlText w:val="•"/>
      <w:lvlJc w:val="left"/>
      <w:pPr>
        <w:ind w:left="7882" w:hanging="317"/>
      </w:pPr>
      <w:rPr>
        <w:rFonts w:hint="default"/>
        <w:lang w:val="vi" w:eastAsia="en-US" w:bidi="ar-SA"/>
      </w:rPr>
    </w:lvl>
    <w:lvl w:ilvl="8" w:tplc="FFFFFFFF">
      <w:numFmt w:val="bullet"/>
      <w:lvlText w:val="•"/>
      <w:lvlJc w:val="left"/>
      <w:pPr>
        <w:ind w:left="8841" w:hanging="317"/>
      </w:pPr>
      <w:rPr>
        <w:rFonts w:hint="default"/>
        <w:lang w:val="vi" w:eastAsia="en-US" w:bidi="ar-SA"/>
      </w:rPr>
    </w:lvl>
  </w:abstractNum>
  <w:abstractNum w:abstractNumId="11" w15:restartNumberingAfterBreak="0">
    <w:nsid w:val="700F3FB5"/>
    <w:multiLevelType w:val="hybridMultilevel"/>
    <w:tmpl w:val="FF7601F6"/>
    <w:lvl w:ilvl="0" w:tplc="042A0015">
      <w:start w:val="1"/>
      <w:numFmt w:val="upperLetter"/>
      <w:lvlText w:val="%1."/>
      <w:lvlJc w:val="left"/>
      <w:pPr>
        <w:ind w:left="1196" w:hanging="317"/>
      </w:pPr>
      <w:rPr>
        <w:rFonts w:hint="default"/>
        <w:b/>
        <w:bCs/>
        <w:w w:val="99"/>
        <w:u w:val="thick" w:color="000000"/>
        <w:lang w:val="vi" w:eastAsia="en-US" w:bidi="ar-SA"/>
      </w:rPr>
    </w:lvl>
    <w:lvl w:ilvl="1" w:tplc="FFFFFFFF">
      <w:numFmt w:val="bullet"/>
      <w:lvlText w:val="•"/>
      <w:lvlJc w:val="left"/>
      <w:pPr>
        <w:ind w:left="2158" w:hanging="317"/>
      </w:pPr>
      <w:rPr>
        <w:rFonts w:hint="default"/>
        <w:lang w:val="vi" w:eastAsia="en-US" w:bidi="ar-SA"/>
      </w:rPr>
    </w:lvl>
    <w:lvl w:ilvl="2" w:tplc="FFFFFFFF">
      <w:numFmt w:val="bullet"/>
      <w:lvlText w:val="•"/>
      <w:lvlJc w:val="left"/>
      <w:pPr>
        <w:ind w:left="3117" w:hanging="317"/>
      </w:pPr>
      <w:rPr>
        <w:rFonts w:hint="default"/>
        <w:lang w:val="vi" w:eastAsia="en-US" w:bidi="ar-SA"/>
      </w:rPr>
    </w:lvl>
    <w:lvl w:ilvl="3" w:tplc="FFFFFFFF">
      <w:numFmt w:val="bullet"/>
      <w:lvlText w:val="•"/>
      <w:lvlJc w:val="left"/>
      <w:pPr>
        <w:ind w:left="4075" w:hanging="317"/>
      </w:pPr>
      <w:rPr>
        <w:rFonts w:hint="default"/>
        <w:lang w:val="vi" w:eastAsia="en-US" w:bidi="ar-SA"/>
      </w:rPr>
    </w:lvl>
    <w:lvl w:ilvl="4" w:tplc="FFFFFFFF">
      <w:numFmt w:val="bullet"/>
      <w:lvlText w:val="•"/>
      <w:lvlJc w:val="left"/>
      <w:pPr>
        <w:ind w:left="5034" w:hanging="317"/>
      </w:pPr>
      <w:rPr>
        <w:rFonts w:hint="default"/>
        <w:lang w:val="vi" w:eastAsia="en-US" w:bidi="ar-SA"/>
      </w:rPr>
    </w:lvl>
    <w:lvl w:ilvl="5" w:tplc="FFFFFFFF">
      <w:numFmt w:val="bullet"/>
      <w:lvlText w:val="•"/>
      <w:lvlJc w:val="left"/>
      <w:pPr>
        <w:ind w:left="5993" w:hanging="317"/>
      </w:pPr>
      <w:rPr>
        <w:rFonts w:hint="default"/>
        <w:lang w:val="vi" w:eastAsia="en-US" w:bidi="ar-SA"/>
      </w:rPr>
    </w:lvl>
    <w:lvl w:ilvl="6" w:tplc="FFFFFFFF">
      <w:numFmt w:val="bullet"/>
      <w:lvlText w:val="•"/>
      <w:lvlJc w:val="left"/>
      <w:pPr>
        <w:ind w:left="6951" w:hanging="317"/>
      </w:pPr>
      <w:rPr>
        <w:rFonts w:hint="default"/>
        <w:lang w:val="vi" w:eastAsia="en-US" w:bidi="ar-SA"/>
      </w:rPr>
    </w:lvl>
    <w:lvl w:ilvl="7" w:tplc="FFFFFFFF">
      <w:numFmt w:val="bullet"/>
      <w:lvlText w:val="•"/>
      <w:lvlJc w:val="left"/>
      <w:pPr>
        <w:ind w:left="7910" w:hanging="317"/>
      </w:pPr>
      <w:rPr>
        <w:rFonts w:hint="default"/>
        <w:lang w:val="vi" w:eastAsia="en-US" w:bidi="ar-SA"/>
      </w:rPr>
    </w:lvl>
    <w:lvl w:ilvl="8" w:tplc="FFFFFFFF">
      <w:numFmt w:val="bullet"/>
      <w:lvlText w:val="•"/>
      <w:lvlJc w:val="left"/>
      <w:pPr>
        <w:ind w:left="8869" w:hanging="317"/>
      </w:pPr>
      <w:rPr>
        <w:rFonts w:hint="default"/>
        <w:lang w:val="vi" w:eastAsia="en-US" w:bidi="ar-SA"/>
      </w:rPr>
    </w:lvl>
  </w:abstractNum>
  <w:abstractNum w:abstractNumId="12" w15:restartNumberingAfterBreak="0">
    <w:nsid w:val="74232AB5"/>
    <w:multiLevelType w:val="hybridMultilevel"/>
    <w:tmpl w:val="6BAC3AB4"/>
    <w:lvl w:ilvl="0" w:tplc="042A0015">
      <w:start w:val="1"/>
      <w:numFmt w:val="upperLetter"/>
      <w:lvlText w:val="%1."/>
      <w:lvlJc w:val="left"/>
      <w:pPr>
        <w:ind w:left="1001" w:hanging="317"/>
      </w:pPr>
      <w:rPr>
        <w:rFonts w:hint="default"/>
        <w:b/>
        <w:bCs/>
        <w:w w:val="99"/>
        <w:lang w:val="vi" w:eastAsia="en-US" w:bidi="ar-SA"/>
      </w:rPr>
    </w:lvl>
    <w:lvl w:ilvl="1" w:tplc="FFFFFFFF">
      <w:numFmt w:val="bullet"/>
      <w:lvlText w:val="•"/>
      <w:lvlJc w:val="left"/>
      <w:pPr>
        <w:ind w:left="1429" w:hanging="317"/>
      </w:pPr>
      <w:rPr>
        <w:rFonts w:hint="default"/>
        <w:lang w:val="vi" w:eastAsia="en-US" w:bidi="ar-SA"/>
      </w:rPr>
    </w:lvl>
    <w:lvl w:ilvl="2" w:tplc="FFFFFFFF">
      <w:numFmt w:val="bullet"/>
      <w:lvlText w:val="•"/>
      <w:lvlJc w:val="left"/>
      <w:pPr>
        <w:ind w:left="1858" w:hanging="317"/>
      </w:pPr>
      <w:rPr>
        <w:rFonts w:hint="default"/>
        <w:lang w:val="vi" w:eastAsia="en-US" w:bidi="ar-SA"/>
      </w:rPr>
    </w:lvl>
    <w:lvl w:ilvl="3" w:tplc="FFFFFFFF">
      <w:numFmt w:val="bullet"/>
      <w:lvlText w:val="•"/>
      <w:lvlJc w:val="left"/>
      <w:pPr>
        <w:ind w:left="2287" w:hanging="317"/>
      </w:pPr>
      <w:rPr>
        <w:rFonts w:hint="default"/>
        <w:lang w:val="vi" w:eastAsia="en-US" w:bidi="ar-SA"/>
      </w:rPr>
    </w:lvl>
    <w:lvl w:ilvl="4" w:tplc="FFFFFFFF">
      <w:numFmt w:val="bullet"/>
      <w:lvlText w:val="•"/>
      <w:lvlJc w:val="left"/>
      <w:pPr>
        <w:ind w:left="2717" w:hanging="317"/>
      </w:pPr>
      <w:rPr>
        <w:rFonts w:hint="default"/>
        <w:lang w:val="vi" w:eastAsia="en-US" w:bidi="ar-SA"/>
      </w:rPr>
    </w:lvl>
    <w:lvl w:ilvl="5" w:tplc="FFFFFFFF">
      <w:numFmt w:val="bullet"/>
      <w:lvlText w:val="•"/>
      <w:lvlJc w:val="left"/>
      <w:pPr>
        <w:ind w:left="3146" w:hanging="317"/>
      </w:pPr>
      <w:rPr>
        <w:rFonts w:hint="default"/>
        <w:lang w:val="vi" w:eastAsia="en-US" w:bidi="ar-SA"/>
      </w:rPr>
    </w:lvl>
    <w:lvl w:ilvl="6" w:tplc="FFFFFFFF">
      <w:numFmt w:val="bullet"/>
      <w:lvlText w:val="•"/>
      <w:lvlJc w:val="left"/>
      <w:pPr>
        <w:ind w:left="3575" w:hanging="317"/>
      </w:pPr>
      <w:rPr>
        <w:rFonts w:hint="default"/>
        <w:lang w:val="vi" w:eastAsia="en-US" w:bidi="ar-SA"/>
      </w:rPr>
    </w:lvl>
    <w:lvl w:ilvl="7" w:tplc="FFFFFFFF">
      <w:numFmt w:val="bullet"/>
      <w:lvlText w:val="•"/>
      <w:lvlJc w:val="left"/>
      <w:pPr>
        <w:ind w:left="4005" w:hanging="317"/>
      </w:pPr>
      <w:rPr>
        <w:rFonts w:hint="default"/>
        <w:lang w:val="vi" w:eastAsia="en-US" w:bidi="ar-SA"/>
      </w:rPr>
    </w:lvl>
    <w:lvl w:ilvl="8" w:tplc="FFFFFFFF">
      <w:numFmt w:val="bullet"/>
      <w:lvlText w:val="•"/>
      <w:lvlJc w:val="left"/>
      <w:pPr>
        <w:ind w:left="4434" w:hanging="317"/>
      </w:pPr>
      <w:rPr>
        <w:rFonts w:hint="default"/>
        <w:lang w:val="vi" w:eastAsia="en-US" w:bidi="ar-SA"/>
      </w:rPr>
    </w:lvl>
  </w:abstractNum>
  <w:abstractNum w:abstractNumId="13" w15:restartNumberingAfterBreak="0">
    <w:nsid w:val="7DA57683"/>
    <w:multiLevelType w:val="hybridMultilevel"/>
    <w:tmpl w:val="43E63E9E"/>
    <w:lvl w:ilvl="0" w:tplc="042A0015">
      <w:start w:val="1"/>
      <w:numFmt w:val="upperLetter"/>
      <w:lvlText w:val="%1."/>
      <w:lvlJc w:val="left"/>
      <w:pPr>
        <w:ind w:left="1196" w:hanging="317"/>
      </w:pPr>
      <w:rPr>
        <w:rFonts w:hint="default"/>
        <w:b/>
        <w:bCs/>
        <w:w w:val="99"/>
        <w:lang w:val="vi" w:eastAsia="en-US" w:bidi="ar-SA"/>
      </w:rPr>
    </w:lvl>
    <w:lvl w:ilvl="1" w:tplc="FFFFFFFF">
      <w:numFmt w:val="bullet"/>
      <w:lvlText w:val="•"/>
      <w:lvlJc w:val="left"/>
      <w:pPr>
        <w:ind w:left="2158" w:hanging="317"/>
      </w:pPr>
      <w:rPr>
        <w:rFonts w:hint="default"/>
        <w:lang w:val="vi" w:eastAsia="en-US" w:bidi="ar-SA"/>
      </w:rPr>
    </w:lvl>
    <w:lvl w:ilvl="2" w:tplc="FFFFFFFF">
      <w:numFmt w:val="bullet"/>
      <w:lvlText w:val="•"/>
      <w:lvlJc w:val="left"/>
      <w:pPr>
        <w:ind w:left="3117" w:hanging="317"/>
      </w:pPr>
      <w:rPr>
        <w:rFonts w:hint="default"/>
        <w:lang w:val="vi" w:eastAsia="en-US" w:bidi="ar-SA"/>
      </w:rPr>
    </w:lvl>
    <w:lvl w:ilvl="3" w:tplc="FFFFFFFF">
      <w:numFmt w:val="bullet"/>
      <w:lvlText w:val="•"/>
      <w:lvlJc w:val="left"/>
      <w:pPr>
        <w:ind w:left="4075" w:hanging="317"/>
      </w:pPr>
      <w:rPr>
        <w:rFonts w:hint="default"/>
        <w:lang w:val="vi" w:eastAsia="en-US" w:bidi="ar-SA"/>
      </w:rPr>
    </w:lvl>
    <w:lvl w:ilvl="4" w:tplc="FFFFFFFF">
      <w:numFmt w:val="bullet"/>
      <w:lvlText w:val="•"/>
      <w:lvlJc w:val="left"/>
      <w:pPr>
        <w:ind w:left="5034" w:hanging="317"/>
      </w:pPr>
      <w:rPr>
        <w:rFonts w:hint="default"/>
        <w:lang w:val="vi" w:eastAsia="en-US" w:bidi="ar-SA"/>
      </w:rPr>
    </w:lvl>
    <w:lvl w:ilvl="5" w:tplc="FFFFFFFF">
      <w:numFmt w:val="bullet"/>
      <w:lvlText w:val="•"/>
      <w:lvlJc w:val="left"/>
      <w:pPr>
        <w:ind w:left="5993" w:hanging="317"/>
      </w:pPr>
      <w:rPr>
        <w:rFonts w:hint="default"/>
        <w:lang w:val="vi" w:eastAsia="en-US" w:bidi="ar-SA"/>
      </w:rPr>
    </w:lvl>
    <w:lvl w:ilvl="6" w:tplc="FFFFFFFF">
      <w:numFmt w:val="bullet"/>
      <w:lvlText w:val="•"/>
      <w:lvlJc w:val="left"/>
      <w:pPr>
        <w:ind w:left="6951" w:hanging="317"/>
      </w:pPr>
      <w:rPr>
        <w:rFonts w:hint="default"/>
        <w:lang w:val="vi" w:eastAsia="en-US" w:bidi="ar-SA"/>
      </w:rPr>
    </w:lvl>
    <w:lvl w:ilvl="7" w:tplc="FFFFFFFF">
      <w:numFmt w:val="bullet"/>
      <w:lvlText w:val="•"/>
      <w:lvlJc w:val="left"/>
      <w:pPr>
        <w:ind w:left="7910" w:hanging="317"/>
      </w:pPr>
      <w:rPr>
        <w:rFonts w:hint="default"/>
        <w:lang w:val="vi" w:eastAsia="en-US" w:bidi="ar-SA"/>
      </w:rPr>
    </w:lvl>
    <w:lvl w:ilvl="8" w:tplc="FFFFFFFF">
      <w:numFmt w:val="bullet"/>
      <w:lvlText w:val="•"/>
      <w:lvlJc w:val="left"/>
      <w:pPr>
        <w:ind w:left="8869" w:hanging="317"/>
      </w:pPr>
      <w:rPr>
        <w:rFonts w:hint="default"/>
        <w:lang w:val="vi" w:eastAsia="en-US" w:bidi="ar-SA"/>
      </w:rPr>
    </w:lvl>
  </w:abstractNum>
  <w:num w:numId="1" w16cid:durableId="1011837590">
    <w:abstractNumId w:val="5"/>
  </w:num>
  <w:num w:numId="2" w16cid:durableId="1499928102">
    <w:abstractNumId w:val="9"/>
  </w:num>
  <w:num w:numId="3" w16cid:durableId="1414623407">
    <w:abstractNumId w:val="8"/>
  </w:num>
  <w:num w:numId="4" w16cid:durableId="913049571">
    <w:abstractNumId w:val="6"/>
  </w:num>
  <w:num w:numId="5" w16cid:durableId="763308369">
    <w:abstractNumId w:val="4"/>
  </w:num>
  <w:num w:numId="6" w16cid:durableId="1414425561">
    <w:abstractNumId w:val="2"/>
  </w:num>
  <w:num w:numId="7" w16cid:durableId="1117606970">
    <w:abstractNumId w:val="7"/>
  </w:num>
  <w:num w:numId="8" w16cid:durableId="2103409886">
    <w:abstractNumId w:val="10"/>
  </w:num>
  <w:num w:numId="9" w16cid:durableId="685788950">
    <w:abstractNumId w:val="1"/>
  </w:num>
  <w:num w:numId="10" w16cid:durableId="984550418">
    <w:abstractNumId w:val="12"/>
  </w:num>
  <w:num w:numId="11" w16cid:durableId="1268079594">
    <w:abstractNumId w:val="3"/>
  </w:num>
  <w:num w:numId="12" w16cid:durableId="1678727001">
    <w:abstractNumId w:val="13"/>
  </w:num>
  <w:num w:numId="13" w16cid:durableId="1239440415">
    <w:abstractNumId w:val="11"/>
  </w:num>
  <w:num w:numId="14" w16cid:durableId="1836530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394"/>
    <w:rsid w:val="007F639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B89F1"/>
  <w15:chartTrackingRefBased/>
  <w15:docId w15:val="{0459D579-AD9B-4BFB-AD88-A38765AE1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7F6394"/>
    <w:rPr>
      <w:rFonts w:eastAsiaTheme="minorEastAsia"/>
      <w:kern w:val="2"/>
      <w:lang w:eastAsia="vi-VN"/>
      <w14:ligatures w14:val="standardContextual"/>
    </w:rPr>
  </w:style>
  <w:style w:type="paragraph" w:styleId="u1">
    <w:name w:val="heading 1"/>
    <w:basedOn w:val="Binhthng"/>
    <w:link w:val="u1Char"/>
    <w:uiPriority w:val="9"/>
    <w:qFormat/>
    <w:rsid w:val="007F6394"/>
    <w:pPr>
      <w:widowControl w:val="0"/>
      <w:autoSpaceDE w:val="0"/>
      <w:autoSpaceDN w:val="0"/>
      <w:spacing w:after="0" w:line="240" w:lineRule="auto"/>
      <w:ind w:left="312"/>
      <w:outlineLvl w:val="0"/>
    </w:pPr>
    <w:rPr>
      <w:rFonts w:ascii="Times New Roman" w:eastAsia="Times New Roman" w:hAnsi="Times New Roman" w:cs="Times New Roman"/>
      <w:b/>
      <w:bCs/>
      <w:kern w:val="0"/>
      <w:sz w:val="26"/>
      <w:szCs w:val="26"/>
      <w:lang w:val="vi" w:eastAsia="en-US"/>
      <w14:ligatures w14:val="none"/>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uiPriority w:val="9"/>
    <w:rsid w:val="007F6394"/>
    <w:rPr>
      <w:rFonts w:ascii="Times New Roman" w:eastAsia="Times New Roman" w:hAnsi="Times New Roman" w:cs="Times New Roman"/>
      <w:b/>
      <w:bCs/>
      <w:sz w:val="26"/>
      <w:szCs w:val="26"/>
      <w:lang w:val="vi"/>
    </w:rPr>
  </w:style>
  <w:style w:type="paragraph" w:styleId="oancuaDanhsach">
    <w:name w:val="List Paragraph"/>
    <w:basedOn w:val="Binhthng"/>
    <w:uiPriority w:val="1"/>
    <w:qFormat/>
    <w:rsid w:val="007F6394"/>
    <w:pPr>
      <w:spacing w:after="0" w:line="240" w:lineRule="auto"/>
      <w:ind w:left="720"/>
      <w:contextualSpacing/>
    </w:pPr>
    <w:rPr>
      <w:rFonts w:ascii="Times New Roman" w:eastAsia="Times New Roman" w:hAnsi="Times New Roman" w:cs="Times New Roman"/>
      <w:kern w:val="0"/>
      <w:sz w:val="24"/>
      <w:szCs w:val="24"/>
      <w:lang w:val="en-US" w:eastAsia="en-US"/>
      <w14:ligatures w14:val="none"/>
    </w:rPr>
  </w:style>
  <w:style w:type="paragraph" w:styleId="ThnVnban">
    <w:name w:val="Body Text"/>
    <w:basedOn w:val="Binhthng"/>
    <w:link w:val="ThnVnbanChar"/>
    <w:uiPriority w:val="1"/>
    <w:qFormat/>
    <w:rsid w:val="007F6394"/>
    <w:pPr>
      <w:widowControl w:val="0"/>
      <w:autoSpaceDE w:val="0"/>
      <w:autoSpaceDN w:val="0"/>
      <w:spacing w:before="61" w:after="0" w:line="240" w:lineRule="auto"/>
      <w:ind w:left="312"/>
    </w:pPr>
    <w:rPr>
      <w:rFonts w:ascii="Times New Roman" w:eastAsia="Times New Roman" w:hAnsi="Times New Roman" w:cs="Times New Roman"/>
      <w:kern w:val="0"/>
      <w:sz w:val="26"/>
      <w:szCs w:val="26"/>
      <w:lang w:val="vi" w:eastAsia="en-US"/>
      <w14:ligatures w14:val="none"/>
    </w:rPr>
  </w:style>
  <w:style w:type="character" w:customStyle="1" w:styleId="ThnVnbanChar">
    <w:name w:val="Thân Văn bản Char"/>
    <w:basedOn w:val="Phngmcinhcuaoanvn"/>
    <w:link w:val="ThnVnban"/>
    <w:uiPriority w:val="1"/>
    <w:rsid w:val="007F6394"/>
    <w:rPr>
      <w:rFonts w:ascii="Times New Roman" w:eastAsia="Times New Roman" w:hAnsi="Times New Roman" w:cs="Times New Roman"/>
      <w:sz w:val="26"/>
      <w:szCs w:val="26"/>
      <w:lang w:val="vi"/>
    </w:rPr>
  </w:style>
  <w:style w:type="paragraph" w:styleId="ThngthngWeb">
    <w:name w:val="Normal (Web)"/>
    <w:basedOn w:val="Binhthng"/>
    <w:uiPriority w:val="99"/>
    <w:unhideWhenUsed/>
    <w:qFormat/>
    <w:rsid w:val="007F6394"/>
    <w:pPr>
      <w:spacing w:before="100" w:beforeAutospacing="1" w:after="100" w:afterAutospacing="1" w:line="240" w:lineRule="auto"/>
    </w:pPr>
    <w:rPr>
      <w:rFonts w:ascii="Times New Roman" w:eastAsia="Times New Roman" w:hAnsi="Times New Roman" w:cs="Times New Roman"/>
      <w:kern w:val="0"/>
      <w:sz w:val="24"/>
      <w:szCs w:val="24"/>
      <w:lang w:val="en-US" w:eastAsia="en-US"/>
      <w14:ligatures w14:val="none"/>
    </w:rPr>
  </w:style>
  <w:style w:type="paragraph" w:customStyle="1" w:styleId="TableParagraph">
    <w:name w:val="Table Paragraph"/>
    <w:basedOn w:val="Binhthng"/>
    <w:uiPriority w:val="1"/>
    <w:qFormat/>
    <w:rsid w:val="007F6394"/>
    <w:pPr>
      <w:widowControl w:val="0"/>
      <w:autoSpaceDE w:val="0"/>
      <w:autoSpaceDN w:val="0"/>
      <w:spacing w:after="0" w:line="240" w:lineRule="auto"/>
    </w:pPr>
    <w:rPr>
      <w:rFonts w:ascii="Times New Roman" w:eastAsia="Times New Roman" w:hAnsi="Times New Roman" w:cs="Times New Roman"/>
      <w:kern w:val="0"/>
      <w:lang w:val="vi" w:eastAsia="en-US"/>
      <w14:ligatures w14:val="none"/>
    </w:rPr>
  </w:style>
  <w:style w:type="paragraph" w:styleId="KhngDncch">
    <w:name w:val="No Spacing"/>
    <w:uiPriority w:val="1"/>
    <w:qFormat/>
    <w:rsid w:val="007F6394"/>
    <w:pPr>
      <w:spacing w:after="0" w:line="240" w:lineRule="auto"/>
    </w:pPr>
    <w:rPr>
      <w:rFonts w:eastAsiaTheme="minorEastAsia"/>
      <w:kern w:val="2"/>
      <w:lang w:eastAsia="vi-VN"/>
      <w14:ligatures w14:val="standardContextual"/>
    </w:rPr>
  </w:style>
  <w:style w:type="character" w:styleId="Manh">
    <w:name w:val="Strong"/>
    <w:basedOn w:val="Phngmcinhcuaoanvn"/>
    <w:uiPriority w:val="22"/>
    <w:qFormat/>
    <w:rsid w:val="007F6394"/>
    <w:rPr>
      <w:b/>
      <w:bCs/>
    </w:rPr>
  </w:style>
  <w:style w:type="character" w:customStyle="1" w:styleId="toc-heading">
    <w:name w:val="toc-heading"/>
    <w:basedOn w:val="Phngmcinhcuaoanvn"/>
    <w:rsid w:val="007F63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3454</Words>
  <Characters>19690</Characters>
  <Application>Microsoft Office Word</Application>
  <DocSecurity>0</DocSecurity>
  <Lines>164</Lines>
  <Paragraphs>46</Paragraphs>
  <ScaleCrop>false</ScaleCrop>
  <Company/>
  <LinksUpToDate>false</LinksUpToDate>
  <CharactersWithSpaces>23098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10</dc:creator>
  <cp:keywords/>
  <dc:description/>
  <cp:lastModifiedBy>Windows 10</cp:lastModifiedBy>
  <cp:revision>1</cp:revision>
  <dcterms:created xsi:type="dcterms:W3CDTF">2023-12-11T08:27:00Z</dcterms:created>
  <dcterms:modified xsi:type="dcterms:W3CDTF">2023-12-11T08:29:00Z</dcterms:modified>
</cp:coreProperties>
</file>