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53" w:rsidRPr="00641256" w:rsidRDefault="008D6E53" w:rsidP="008D6E53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641256">
        <w:rPr>
          <w:rFonts w:cs="Times New Roman"/>
          <w:b/>
          <w:sz w:val="26"/>
          <w:szCs w:val="26"/>
        </w:rPr>
        <w:t>MA TRẬN ĐỀ KIỂM TRA GIỮA KÌ II</w:t>
      </w:r>
    </w:p>
    <w:p w:rsidR="008D6E53" w:rsidRPr="00641256" w:rsidRDefault="008D6E53" w:rsidP="008D6E53">
      <w:pPr>
        <w:spacing w:before="60" w:after="0" w:line="276" w:lineRule="auto"/>
        <w:jc w:val="center"/>
        <w:rPr>
          <w:rFonts w:cs="Times New Roman"/>
          <w:b/>
          <w:sz w:val="26"/>
          <w:szCs w:val="26"/>
        </w:rPr>
      </w:pPr>
      <w:r w:rsidRPr="00641256">
        <w:rPr>
          <w:rFonts w:cs="Times New Roman"/>
          <w:b/>
          <w:sz w:val="26"/>
          <w:szCs w:val="26"/>
        </w:rPr>
        <w:t>MÔN: SINH HỌC LỚP 11 – THỜI GIAN LÀM BÀI: 45 PHÚT</w:t>
      </w:r>
    </w:p>
    <w:p w:rsidR="008D6E53" w:rsidRPr="00641256" w:rsidRDefault="008D6E53" w:rsidP="008D6E53">
      <w:pPr>
        <w:spacing w:before="60" w:after="0" w:line="276" w:lineRule="auto"/>
        <w:rPr>
          <w:rFonts w:cs="Times New Roman"/>
          <w:b/>
          <w:sz w:val="26"/>
          <w:szCs w:val="26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2245"/>
        <w:gridCol w:w="808"/>
        <w:gridCol w:w="900"/>
        <w:gridCol w:w="723"/>
        <w:gridCol w:w="992"/>
        <w:gridCol w:w="709"/>
        <w:gridCol w:w="852"/>
        <w:gridCol w:w="709"/>
        <w:gridCol w:w="1134"/>
        <w:gridCol w:w="709"/>
        <w:gridCol w:w="709"/>
        <w:gridCol w:w="992"/>
        <w:gridCol w:w="850"/>
      </w:tblGrid>
      <w:tr w:rsidR="008D6E53" w:rsidRPr="00641256" w:rsidTr="008D6E53">
        <w:trPr>
          <w:trHeight w:val="458"/>
        </w:trPr>
        <w:tc>
          <w:tcPr>
            <w:tcW w:w="851" w:type="dxa"/>
            <w:vMerge w:val="restart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417" w:type="dxa"/>
            <w:vMerge w:val="restart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Nội dung kiến thức</w:t>
            </w:r>
          </w:p>
        </w:tc>
        <w:tc>
          <w:tcPr>
            <w:tcW w:w="2245" w:type="dxa"/>
            <w:vMerge w:val="restart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Đơn vị kiến thức</w:t>
            </w:r>
          </w:p>
        </w:tc>
        <w:tc>
          <w:tcPr>
            <w:tcW w:w="6827" w:type="dxa"/>
            <w:gridSpan w:val="8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Mức độ nhận thức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Tổng</w:t>
            </w:r>
          </w:p>
        </w:tc>
      </w:tr>
      <w:tr w:rsidR="008D6E53" w:rsidRPr="00641256" w:rsidTr="008D6E53">
        <w:trPr>
          <w:trHeight w:val="514"/>
        </w:trPr>
        <w:tc>
          <w:tcPr>
            <w:tcW w:w="851" w:type="dxa"/>
            <w:vMerge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Nhận biết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Thông hiểu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Vận dụng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Vận dụng cao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E53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Thời gian</w:t>
            </w:r>
          </w:p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1517D">
              <w:rPr>
                <w:rFonts w:cs="Times New Roman"/>
                <w:bCs/>
                <w:sz w:val="26"/>
                <w:szCs w:val="26"/>
              </w:rPr>
              <w:t>(phút)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%</w:t>
            </w:r>
            <w:r>
              <w:rPr>
                <w:rFonts w:cs="Times New Roman"/>
                <w:b/>
                <w:sz w:val="26"/>
                <w:szCs w:val="26"/>
              </w:rPr>
              <w:t xml:space="preserve"> tổng</w:t>
            </w:r>
          </w:p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8D6E53" w:rsidRPr="00641256" w:rsidTr="008D6E53">
        <w:trPr>
          <w:trHeight w:val="773"/>
        </w:trPr>
        <w:tc>
          <w:tcPr>
            <w:tcW w:w="851" w:type="dxa"/>
            <w:vMerge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  <w:vMerge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21517D">
              <w:rPr>
                <w:rFonts w:cs="Times New Roman"/>
                <w:bCs/>
                <w:sz w:val="26"/>
                <w:szCs w:val="26"/>
              </w:rPr>
              <w:t>(phút)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21517D">
              <w:rPr>
                <w:rFonts w:cs="Times New Roman"/>
                <w:bCs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21517D">
              <w:rPr>
                <w:rFonts w:cs="Times New Roman"/>
                <w:bCs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Số 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Thời gian </w:t>
            </w:r>
            <w:r w:rsidRPr="0021517D">
              <w:rPr>
                <w:rFonts w:cs="Times New Roman"/>
                <w:bCs/>
                <w:sz w:val="26"/>
                <w:szCs w:val="26"/>
              </w:rPr>
              <w:t>(phút)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TN</w:t>
            </w:r>
          </w:p>
        </w:tc>
        <w:tc>
          <w:tcPr>
            <w:tcW w:w="709" w:type="dxa"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TL</w:t>
            </w:r>
          </w:p>
        </w:tc>
        <w:tc>
          <w:tcPr>
            <w:tcW w:w="992" w:type="dxa"/>
            <w:vMerge/>
            <w:vAlign w:val="center"/>
          </w:tcPr>
          <w:p w:rsidR="008D6E53" w:rsidRPr="0021517D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8D6E53" w:rsidRPr="00641256" w:rsidRDefault="008D6E53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11DD4" w:rsidRPr="00641256" w:rsidTr="008D6E53">
        <w:trPr>
          <w:trHeight w:val="557"/>
        </w:trPr>
        <w:tc>
          <w:tcPr>
            <w:tcW w:w="851" w:type="dxa"/>
            <w:vMerge w:val="restart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</w:tcPr>
          <w:p w:rsidR="00011DD4" w:rsidRPr="00641256" w:rsidRDefault="00011DD4" w:rsidP="008D6E53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 xml:space="preserve">1. </w:t>
            </w:r>
            <w:r>
              <w:rPr>
                <w:rFonts w:cs="Times New Roman"/>
                <w:bCs/>
                <w:sz w:val="26"/>
                <w:szCs w:val="26"/>
              </w:rPr>
              <w:t>Sinh trưởng và phát triển</w:t>
            </w:r>
          </w:p>
        </w:tc>
        <w:tc>
          <w:tcPr>
            <w:tcW w:w="2245" w:type="dxa"/>
          </w:tcPr>
          <w:p w:rsidR="00011DD4" w:rsidRPr="00641256" w:rsidRDefault="00011DD4" w:rsidP="008D6E53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3.1 Sinh trưởng ở thực vật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4125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41256">
              <w:rPr>
                <w:rFonts w:cs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41256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sz w:val="26"/>
                <w:szCs w:val="26"/>
                <w:lang w:bidi="hi-IN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Merge w:val="restart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21,5</w:t>
            </w:r>
          </w:p>
        </w:tc>
        <w:tc>
          <w:tcPr>
            <w:tcW w:w="850" w:type="dxa"/>
            <w:vMerge w:val="restart"/>
          </w:tcPr>
          <w:p w:rsidR="00011DD4" w:rsidRPr="00641256" w:rsidRDefault="00011DD4" w:rsidP="008D6E53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011DD4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8432A7" w:rsidRPr="00641256" w:rsidRDefault="008432A7" w:rsidP="008D6E53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4,75</w:t>
            </w:r>
          </w:p>
        </w:tc>
      </w:tr>
      <w:tr w:rsidR="00011DD4" w:rsidRPr="00641256" w:rsidTr="008D6E53">
        <w:trPr>
          <w:trHeight w:val="539"/>
        </w:trPr>
        <w:tc>
          <w:tcPr>
            <w:tcW w:w="851" w:type="dxa"/>
            <w:vMerge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11DD4" w:rsidRPr="00641256" w:rsidRDefault="00011DD4" w:rsidP="008D6E53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45" w:type="dxa"/>
          </w:tcPr>
          <w:p w:rsidR="00011DD4" w:rsidRPr="00641256" w:rsidRDefault="00011DD4" w:rsidP="008D6E53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3.2 Hoocmôn thực vật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011DD4" w:rsidRPr="00641256" w:rsidRDefault="008432A7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1DD4" w:rsidRPr="00641256" w:rsidRDefault="00F926C9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DD4" w:rsidRPr="00641256" w:rsidRDefault="00F926C9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011DD4" w:rsidRPr="00641256" w:rsidTr="008D6E53">
        <w:trPr>
          <w:trHeight w:val="530"/>
        </w:trPr>
        <w:tc>
          <w:tcPr>
            <w:tcW w:w="851" w:type="dxa"/>
            <w:vMerge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11DD4" w:rsidRPr="00641256" w:rsidRDefault="00011DD4" w:rsidP="008D6E53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45" w:type="dxa"/>
          </w:tcPr>
          <w:p w:rsidR="00011DD4" w:rsidRPr="00641256" w:rsidRDefault="00011DD4" w:rsidP="008D6E53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3.3 Phát triển ở thực vật có hoa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011DD4" w:rsidRPr="00641256" w:rsidRDefault="008432A7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1DD4" w:rsidRPr="00641256" w:rsidRDefault="00F926C9" w:rsidP="00F926C9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  <w:r w:rsidRPr="00641256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DD4" w:rsidRPr="00641256" w:rsidRDefault="00F926C9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011DD4" w:rsidRPr="00641256" w:rsidRDefault="00011DD4" w:rsidP="008D6E53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011DD4" w:rsidRPr="00641256" w:rsidTr="008D6E53">
        <w:trPr>
          <w:trHeight w:val="530"/>
        </w:trPr>
        <w:tc>
          <w:tcPr>
            <w:tcW w:w="851" w:type="dxa"/>
            <w:vMerge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11DD4" w:rsidRPr="00641256" w:rsidRDefault="00011DD4" w:rsidP="00011DD4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45" w:type="dxa"/>
          </w:tcPr>
          <w:p w:rsidR="00011DD4" w:rsidRPr="00641256" w:rsidRDefault="00011DD4" w:rsidP="00011DD4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3.4</w:t>
            </w:r>
            <w:r w:rsidRPr="00641256">
              <w:rPr>
                <w:rFonts w:cs="Times New Roman"/>
                <w:sz w:val="26"/>
                <w:szCs w:val="26"/>
              </w:rPr>
              <w:t xml:space="preserve"> Sinh trưởng và phát triển ở động vật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DD4" w:rsidRPr="00011DD4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641256">
              <w:rPr>
                <w:rFonts w:cs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23,5</w:t>
            </w:r>
          </w:p>
        </w:tc>
        <w:tc>
          <w:tcPr>
            <w:tcW w:w="850" w:type="dxa"/>
            <w:vMerge w:val="restart"/>
            <w:vAlign w:val="center"/>
          </w:tcPr>
          <w:p w:rsidR="00011DD4" w:rsidRPr="00641256" w:rsidRDefault="008432A7" w:rsidP="00011DD4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5,25</w:t>
            </w:r>
          </w:p>
        </w:tc>
      </w:tr>
      <w:tr w:rsidR="00011DD4" w:rsidRPr="00641256" w:rsidTr="008D6E53">
        <w:trPr>
          <w:trHeight w:val="530"/>
        </w:trPr>
        <w:tc>
          <w:tcPr>
            <w:tcW w:w="851" w:type="dxa"/>
            <w:vMerge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011DD4" w:rsidRPr="00641256" w:rsidRDefault="00011DD4" w:rsidP="00011DD4">
            <w:pPr>
              <w:spacing w:before="60" w:after="0" w:line="276" w:lineRule="auto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2245" w:type="dxa"/>
          </w:tcPr>
          <w:p w:rsidR="00011DD4" w:rsidRPr="00641256" w:rsidRDefault="00011DD4" w:rsidP="00011DD4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3.5</w:t>
            </w:r>
            <w:r w:rsidRPr="00641256">
              <w:rPr>
                <w:rFonts w:cs="Times New Roman"/>
                <w:sz w:val="26"/>
                <w:szCs w:val="26"/>
              </w:rPr>
              <w:t xml:space="preserve"> Các nhân tố ảnh hưởng đến sinh trưởng và phát triển ở động vật. 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4,0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  <w:lang w:bidi="hi-IN"/>
              </w:rPr>
            </w:pPr>
            <w:r>
              <w:rPr>
                <w:rFonts w:cs="Times New Roman"/>
                <w:sz w:val="26"/>
                <w:szCs w:val="26"/>
                <w:lang w:bidi="hi-IN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011DD4" w:rsidRPr="00641256" w:rsidTr="008D6E53">
        <w:trPr>
          <w:trHeight w:val="70"/>
        </w:trPr>
        <w:tc>
          <w:tcPr>
            <w:tcW w:w="2268" w:type="dxa"/>
            <w:gridSpan w:val="2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Tổng</w:t>
            </w:r>
          </w:p>
        </w:tc>
        <w:tc>
          <w:tcPr>
            <w:tcW w:w="2245" w:type="dxa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  <w:lang w:bidi="hi-IN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12,0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  <w:lang w:bidi="hi-IN"/>
              </w:rPr>
            </w:pPr>
            <w:r w:rsidRPr="00641256">
              <w:rPr>
                <w:rFonts w:cs="Times New Roman"/>
                <w:bCs/>
                <w:sz w:val="26"/>
                <w:szCs w:val="26"/>
                <w:lang w:bidi="hi-IN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709" w:type="dxa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45,0</w:t>
            </w:r>
          </w:p>
        </w:tc>
        <w:tc>
          <w:tcPr>
            <w:tcW w:w="850" w:type="dxa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100</w:t>
            </w:r>
          </w:p>
        </w:tc>
      </w:tr>
      <w:tr w:rsidR="00011DD4" w:rsidRPr="00641256" w:rsidTr="008D6E53">
        <w:trPr>
          <w:trHeight w:val="70"/>
        </w:trPr>
        <w:tc>
          <w:tcPr>
            <w:tcW w:w="2268" w:type="dxa"/>
            <w:gridSpan w:val="2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>Tỉ lệ (%)</w:t>
            </w:r>
          </w:p>
        </w:tc>
        <w:tc>
          <w:tcPr>
            <w:tcW w:w="2245" w:type="dxa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2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715" w:type="dxa"/>
            <w:gridSpan w:val="2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561" w:type="dxa"/>
            <w:gridSpan w:val="2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1843" w:type="dxa"/>
            <w:gridSpan w:val="2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</w:tr>
      <w:tr w:rsidR="00011DD4" w:rsidRPr="00641256" w:rsidTr="008D6E53">
        <w:trPr>
          <w:trHeight w:val="70"/>
        </w:trPr>
        <w:tc>
          <w:tcPr>
            <w:tcW w:w="2268" w:type="dxa"/>
            <w:gridSpan w:val="2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lastRenderedPageBreak/>
              <w:t>Tỉ lệ chung (%)</w:t>
            </w:r>
          </w:p>
        </w:tc>
        <w:tc>
          <w:tcPr>
            <w:tcW w:w="2245" w:type="dxa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423" w:type="dxa"/>
            <w:gridSpan w:val="4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3404" w:type="dxa"/>
            <w:gridSpan w:val="4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641256">
              <w:rPr>
                <w:rFonts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011DD4" w:rsidRPr="00641256" w:rsidRDefault="00011DD4" w:rsidP="00011DD4">
            <w:pPr>
              <w:spacing w:before="60" w:after="0"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</w:p>
        </w:tc>
      </w:tr>
    </w:tbl>
    <w:p w:rsidR="008D6E53" w:rsidRPr="00641256" w:rsidRDefault="008D6E53" w:rsidP="008D6E53">
      <w:pPr>
        <w:spacing w:before="60" w:after="0" w:line="276" w:lineRule="auto"/>
        <w:rPr>
          <w:rFonts w:cs="Times New Roman"/>
          <w:b/>
          <w:sz w:val="26"/>
          <w:szCs w:val="26"/>
        </w:rPr>
      </w:pPr>
    </w:p>
    <w:p w:rsidR="008D6E53" w:rsidRPr="00641256" w:rsidRDefault="008D6E53" w:rsidP="008D6E53">
      <w:pPr>
        <w:spacing w:before="60" w:after="0" w:line="276" w:lineRule="auto"/>
        <w:rPr>
          <w:rFonts w:cs="Times New Roman"/>
          <w:bCs/>
          <w:sz w:val="26"/>
          <w:szCs w:val="26"/>
        </w:rPr>
      </w:pPr>
    </w:p>
    <w:tbl>
      <w:tblPr>
        <w:tblW w:w="140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530"/>
        <w:gridCol w:w="11711"/>
      </w:tblGrid>
      <w:tr w:rsidR="0083262B" w:rsidRPr="00641256" w:rsidTr="0083262B">
        <w:trPr>
          <w:trHeight w:val="764"/>
        </w:trPr>
        <w:tc>
          <w:tcPr>
            <w:tcW w:w="804" w:type="dxa"/>
            <w:vMerge w:val="restart"/>
          </w:tcPr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  <w:r w:rsidRPr="00641256">
              <w:rPr>
                <w:rFonts w:cs="Times New Roman"/>
                <w:b/>
                <w:sz w:val="26"/>
                <w:szCs w:val="26"/>
              </w:rPr>
              <w:t xml:space="preserve">3. Sinh trưởng và </w:t>
            </w:r>
            <w:r w:rsidRPr="00641256">
              <w:rPr>
                <w:rFonts w:cs="Times New Roman"/>
                <w:b/>
                <w:sz w:val="26"/>
                <w:szCs w:val="26"/>
              </w:rPr>
              <w:lastRenderedPageBreak/>
              <w:t>phát triển ở TV và ĐV</w:t>
            </w:r>
          </w:p>
        </w:tc>
        <w:tc>
          <w:tcPr>
            <w:tcW w:w="1530" w:type="dxa"/>
            <w:shd w:val="clear" w:color="auto" w:fill="auto"/>
          </w:tcPr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3.1 Sinh trưởng và phát triển ở thực vật </w:t>
            </w:r>
          </w:p>
        </w:tc>
        <w:tc>
          <w:tcPr>
            <w:tcW w:w="11711" w:type="dxa"/>
          </w:tcPr>
          <w:p w:rsidR="0083262B" w:rsidRPr="00641256" w:rsidRDefault="0083262B" w:rsidP="0094735E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t xml:space="preserve">Nhận biết: </w:t>
            </w:r>
          </w:p>
          <w:p w:rsidR="0083262B" w:rsidRPr="00641256" w:rsidRDefault="0083262B" w:rsidP="0094735E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 xml:space="preserve">- Nêu được khái niệm sinh trưởng, phát triển, </w:t>
            </w:r>
            <w:r w:rsidRPr="008432A7">
              <w:rPr>
                <w:rFonts w:cs="Times New Roman"/>
                <w:i/>
                <w:sz w:val="26"/>
                <w:szCs w:val="26"/>
              </w:rPr>
              <w:t>đặc điểm các loại mô phân sinh</w:t>
            </w:r>
            <w:r w:rsidRPr="00641256">
              <w:rPr>
                <w:rFonts w:cs="Times New Roman"/>
                <w:sz w:val="26"/>
                <w:szCs w:val="26"/>
              </w:rPr>
              <w:t xml:space="preserve">. </w:t>
            </w:r>
          </w:p>
          <w:p w:rsidR="0083262B" w:rsidRPr="008432A7" w:rsidRDefault="0083262B" w:rsidP="0094735E">
            <w:pPr>
              <w:spacing w:before="60" w:after="0" w:line="276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8432A7">
              <w:rPr>
                <w:rFonts w:cs="Times New Roman"/>
                <w:i/>
                <w:sz w:val="26"/>
                <w:szCs w:val="26"/>
              </w:rPr>
              <w:t xml:space="preserve">- Trình bày sơ lược được kết quả sinh trưởng sơ cấp và thứ cấp.  </w:t>
            </w:r>
          </w:p>
          <w:p w:rsidR="0083262B" w:rsidRPr="00641256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</w:pPr>
            <w:r w:rsidRPr="00641256"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  <w:t xml:space="preserve">- Nêu được các </w:t>
            </w:r>
            <w:r w:rsidRPr="008432A7">
              <w:rPr>
                <w:rFonts w:cs="Times New Roman"/>
                <w:i/>
                <w:spacing w:val="2"/>
                <w:sz w:val="26"/>
                <w:szCs w:val="26"/>
                <w:lang w:val="de-DE" w:eastAsia="zh-CN"/>
              </w:rPr>
              <w:t>đặc điểm chính</w:t>
            </w:r>
            <w:r w:rsidRPr="00641256"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  <w:t xml:space="preserve"> của hoocmon thực vật. </w:t>
            </w:r>
          </w:p>
          <w:p w:rsidR="0083262B" w:rsidRPr="00641256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</w:pPr>
            <w:r w:rsidRPr="00641256">
              <w:rPr>
                <w:rFonts w:cs="Times New Roman"/>
                <w:spacing w:val="-2"/>
                <w:sz w:val="26"/>
                <w:szCs w:val="26"/>
                <w:lang w:val="de-DE" w:eastAsia="zh-CN"/>
              </w:rPr>
              <w:t xml:space="preserve">- Nêu được </w:t>
            </w:r>
            <w:r w:rsidRPr="008432A7">
              <w:rPr>
                <w:rFonts w:cs="Times New Roman"/>
                <w:i/>
                <w:spacing w:val="-2"/>
                <w:sz w:val="26"/>
                <w:szCs w:val="26"/>
                <w:lang w:val="de-DE" w:eastAsia="zh-CN"/>
              </w:rPr>
              <w:t>vai trò</w:t>
            </w:r>
            <w:r w:rsidR="00657793">
              <w:rPr>
                <w:rFonts w:cs="Times New Roman"/>
                <w:i/>
                <w:spacing w:val="-2"/>
                <w:sz w:val="26"/>
                <w:szCs w:val="26"/>
                <w:lang w:val="de-DE" w:eastAsia="zh-CN"/>
              </w:rPr>
              <w:t>, nơi sản sinh</w:t>
            </w:r>
            <w:r w:rsidRPr="008432A7">
              <w:rPr>
                <w:rFonts w:cs="Times New Roman"/>
                <w:i/>
                <w:spacing w:val="-2"/>
                <w:sz w:val="26"/>
                <w:szCs w:val="26"/>
                <w:lang w:val="de-DE" w:eastAsia="zh-CN"/>
              </w:rPr>
              <w:t xml:space="preserve"> </w:t>
            </w:r>
            <w:r w:rsidRPr="00641256">
              <w:rPr>
                <w:rFonts w:cs="Times New Roman"/>
                <w:spacing w:val="-2"/>
                <w:sz w:val="26"/>
                <w:szCs w:val="26"/>
                <w:lang w:val="de-DE" w:eastAsia="zh-CN"/>
              </w:rPr>
              <w:t>của từng chất điều hòa sinh trưởng và phát triển ở thực vật</w:t>
            </w:r>
            <w:r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  <w:t xml:space="preserve"> </w:t>
            </w:r>
          </w:p>
          <w:p w:rsidR="0083262B" w:rsidRPr="00963CD0" w:rsidRDefault="0083262B" w:rsidP="0094735E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de-DE"/>
              </w:rPr>
            </w:pPr>
            <w:r w:rsidRPr="00963CD0">
              <w:rPr>
                <w:rFonts w:cs="Times New Roman"/>
                <w:sz w:val="26"/>
                <w:szCs w:val="26"/>
                <w:lang w:val="de-DE"/>
              </w:rPr>
              <w:t>- Nêu được các nhân tố chi phối sự ra hoa của thực vật.</w:t>
            </w:r>
            <w:r>
              <w:rPr>
                <w:rFonts w:cs="Times New Roman"/>
                <w:sz w:val="26"/>
                <w:szCs w:val="26"/>
                <w:lang w:val="de-DE"/>
              </w:rPr>
              <w:t xml:space="preserve"> </w:t>
            </w:r>
            <w:r w:rsidRPr="008432A7">
              <w:rPr>
                <w:rFonts w:cs="Times New Roman"/>
                <w:color w:val="FF0000"/>
                <w:spacing w:val="2"/>
                <w:sz w:val="26"/>
                <w:szCs w:val="26"/>
                <w:lang w:val="de-DE" w:eastAsia="zh-CN"/>
              </w:rPr>
              <w:t xml:space="preserve"> Câu</w:t>
            </w:r>
            <w:r w:rsidRPr="00963CD0">
              <w:rPr>
                <w:rFonts w:cs="Times New Roman"/>
                <w:sz w:val="26"/>
                <w:szCs w:val="26"/>
                <w:lang w:val="de-DE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de-DE"/>
              </w:rPr>
              <w:t>7,8</w:t>
            </w:r>
          </w:p>
          <w:p w:rsidR="0083262B" w:rsidRPr="00963CD0" w:rsidRDefault="0083262B" w:rsidP="0094735E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963CD0">
              <w:rPr>
                <w:rFonts w:cs="Times New Roman"/>
                <w:b/>
                <w:bCs/>
                <w:sz w:val="26"/>
                <w:szCs w:val="26"/>
                <w:lang w:val="de-DE"/>
              </w:rPr>
              <w:t>Thông hiểu:</w:t>
            </w:r>
          </w:p>
          <w:p w:rsidR="0083262B" w:rsidRPr="00F926C9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color w:val="FF0000"/>
                <w:spacing w:val="2"/>
                <w:sz w:val="26"/>
                <w:szCs w:val="26"/>
                <w:lang w:val="de-DE" w:eastAsia="zh-CN"/>
              </w:rPr>
            </w:pPr>
            <w:r w:rsidRPr="00F926C9">
              <w:rPr>
                <w:rFonts w:cs="Times New Roman"/>
                <w:color w:val="FF0000"/>
                <w:spacing w:val="2"/>
                <w:sz w:val="26"/>
                <w:szCs w:val="26"/>
                <w:lang w:val="de-DE" w:eastAsia="zh-CN"/>
              </w:rPr>
              <w:t xml:space="preserve">- Xác định được ảnh hưởng của các điều kiện môi trường tới sự sinh trưởng và phát triển ở thực vật. </w:t>
            </w:r>
            <w:r>
              <w:rPr>
                <w:rFonts w:cs="Times New Roman"/>
                <w:color w:val="FF0000"/>
                <w:spacing w:val="2"/>
                <w:sz w:val="26"/>
                <w:szCs w:val="26"/>
                <w:lang w:val="de-DE" w:eastAsia="zh-CN"/>
              </w:rPr>
              <w:t>Câu 17</w:t>
            </w:r>
          </w:p>
          <w:p w:rsidR="0083262B" w:rsidRPr="0083262B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b/>
                <w:color w:val="FF0000"/>
                <w:sz w:val="26"/>
                <w:szCs w:val="26"/>
                <w:lang w:val="de-DE"/>
              </w:rPr>
            </w:pPr>
            <w:r w:rsidRPr="0083262B">
              <w:rPr>
                <w:rFonts w:cs="Times New Roman"/>
                <w:b/>
                <w:color w:val="FF0000"/>
                <w:sz w:val="26"/>
                <w:szCs w:val="26"/>
                <w:lang w:val="de-DE"/>
              </w:rPr>
              <w:t xml:space="preserve">- Phân biệt được vai trò của các loại hoocmon </w:t>
            </w:r>
          </w:p>
          <w:p w:rsidR="00C01FF0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</w:pPr>
            <w:r w:rsidRPr="00963CD0">
              <w:rPr>
                <w:rFonts w:cs="Times New Roman"/>
                <w:sz w:val="26"/>
                <w:szCs w:val="26"/>
                <w:lang w:val="de-DE"/>
              </w:rPr>
              <w:t xml:space="preserve">- </w:t>
            </w:r>
            <w:r w:rsidRPr="00641256"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  <w:t>Xác định được sự ra hoa là giai đoạn quan trọng của quá trình phát triển ở thực vật Hạ</w:t>
            </w:r>
            <w:r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  <w:t xml:space="preserve">t kín </w:t>
            </w:r>
          </w:p>
          <w:p w:rsidR="0083262B" w:rsidRPr="00641256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b/>
                <w:bCs/>
                <w:spacing w:val="2"/>
                <w:sz w:val="26"/>
                <w:szCs w:val="26"/>
                <w:lang w:val="de-DE" w:eastAsia="zh-CN"/>
              </w:rPr>
            </w:pPr>
            <w:r w:rsidRPr="00641256">
              <w:rPr>
                <w:rFonts w:cs="Times New Roman"/>
                <w:b/>
                <w:bCs/>
                <w:spacing w:val="2"/>
                <w:sz w:val="26"/>
                <w:szCs w:val="26"/>
                <w:lang w:val="de-DE" w:eastAsia="zh-CN"/>
              </w:rPr>
              <w:t>Vận dụ</w:t>
            </w:r>
            <w:r w:rsidR="00C01FF0">
              <w:rPr>
                <w:rFonts w:cs="Times New Roman"/>
                <w:b/>
                <w:bCs/>
                <w:spacing w:val="2"/>
                <w:sz w:val="26"/>
                <w:szCs w:val="26"/>
                <w:lang w:val="de-DE" w:eastAsia="zh-CN"/>
              </w:rPr>
              <w:t>ng</w:t>
            </w:r>
            <w:r w:rsidR="00C01FF0" w:rsidRPr="00C01FF0">
              <w:rPr>
                <w:rFonts w:cs="Times New Roman"/>
                <w:b/>
                <w:bCs/>
                <w:color w:val="FF0000"/>
                <w:spacing w:val="2"/>
                <w:sz w:val="26"/>
                <w:szCs w:val="26"/>
                <w:lang w:val="de-DE" w:eastAsia="zh-CN"/>
              </w:rPr>
              <w:t>(tự luận)</w:t>
            </w:r>
          </w:p>
          <w:p w:rsidR="0083262B" w:rsidRPr="00F926C9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color w:val="FF0000"/>
                <w:spacing w:val="2"/>
                <w:sz w:val="26"/>
                <w:szCs w:val="26"/>
                <w:lang w:val="de-DE" w:eastAsia="zh-CN"/>
              </w:rPr>
            </w:pPr>
            <w:r w:rsidRPr="00F926C9">
              <w:rPr>
                <w:rFonts w:cs="Times New Roman"/>
                <w:b/>
                <w:bCs/>
                <w:color w:val="FF0000"/>
                <w:spacing w:val="2"/>
                <w:sz w:val="26"/>
                <w:szCs w:val="26"/>
                <w:lang w:val="de-DE" w:eastAsia="zh-CN"/>
              </w:rPr>
              <w:t>-</w:t>
            </w:r>
            <w:r w:rsidRPr="00F926C9">
              <w:rPr>
                <w:rFonts w:cs="Times New Roman"/>
                <w:color w:val="FF0000"/>
                <w:spacing w:val="2"/>
                <w:sz w:val="26"/>
                <w:szCs w:val="26"/>
                <w:lang w:val="de-DE" w:eastAsia="zh-CN"/>
              </w:rPr>
              <w:t xml:space="preserve"> Phân biệt được sinh trưởng sơ cấp và sinh trưởng thứ cấp. </w:t>
            </w:r>
          </w:p>
          <w:p w:rsidR="0083262B" w:rsidRPr="00963CD0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963CD0">
              <w:rPr>
                <w:rFonts w:cs="Times New Roman"/>
                <w:b/>
                <w:bCs/>
                <w:sz w:val="26"/>
                <w:szCs w:val="26"/>
                <w:lang w:val="de-DE"/>
              </w:rPr>
              <w:t>Vận dụng cao:</w:t>
            </w:r>
            <w:r w:rsidR="00C01FF0">
              <w:rPr>
                <w:rFonts w:cs="Times New Roman"/>
                <w:b/>
                <w:bCs/>
                <w:spacing w:val="2"/>
                <w:sz w:val="26"/>
                <w:szCs w:val="26"/>
                <w:lang w:val="de-DE" w:eastAsia="zh-CN"/>
              </w:rPr>
              <w:t xml:space="preserve"> </w:t>
            </w:r>
            <w:r w:rsidR="00C01FF0" w:rsidRPr="00C01FF0">
              <w:rPr>
                <w:rFonts w:cs="Times New Roman"/>
                <w:b/>
                <w:bCs/>
                <w:color w:val="FF0000"/>
                <w:spacing w:val="2"/>
                <w:sz w:val="26"/>
                <w:szCs w:val="26"/>
                <w:lang w:val="de-DE" w:eastAsia="zh-CN"/>
              </w:rPr>
              <w:t>(tự luận)</w:t>
            </w:r>
          </w:p>
          <w:p w:rsidR="0083262B" w:rsidRPr="00963CD0" w:rsidRDefault="0083262B" w:rsidP="00C01FF0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de-DE"/>
              </w:rPr>
            </w:pPr>
            <w:r w:rsidRPr="00963CD0">
              <w:rPr>
                <w:rFonts w:cs="Times New Roman"/>
                <w:sz w:val="26"/>
                <w:szCs w:val="26"/>
                <w:lang w:val="de-DE"/>
              </w:rPr>
              <w:t xml:space="preserve">- Giải thích và áp dụng các kiến thức sinh trưởng và phát triển trong trồng trọt và lĩnh vực đời sống. </w:t>
            </w:r>
          </w:p>
        </w:tc>
      </w:tr>
      <w:tr w:rsidR="0083262B" w:rsidRPr="00641256" w:rsidTr="0083262B">
        <w:trPr>
          <w:trHeight w:val="1378"/>
        </w:trPr>
        <w:tc>
          <w:tcPr>
            <w:tcW w:w="804" w:type="dxa"/>
            <w:vMerge/>
          </w:tcPr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auto"/>
          </w:tcPr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</w:p>
          <w:p w:rsidR="0083262B" w:rsidRPr="00641256" w:rsidRDefault="0083262B" w:rsidP="0094735E">
            <w:pPr>
              <w:spacing w:before="60" w:after="0" w:line="276" w:lineRule="auto"/>
              <w:rPr>
                <w:rFonts w:cs="Times New Roman"/>
                <w:sz w:val="26"/>
                <w:szCs w:val="26"/>
              </w:rPr>
            </w:pPr>
            <w:r w:rsidRPr="00641256">
              <w:rPr>
                <w:rFonts w:cs="Times New Roman"/>
                <w:sz w:val="26"/>
                <w:szCs w:val="26"/>
              </w:rPr>
              <w:t>3.2 Sinh trưởng và phát triển ở động vật</w:t>
            </w:r>
          </w:p>
        </w:tc>
        <w:tc>
          <w:tcPr>
            <w:tcW w:w="11711" w:type="dxa"/>
          </w:tcPr>
          <w:p w:rsidR="0083262B" w:rsidRPr="00641256" w:rsidRDefault="0083262B" w:rsidP="0094735E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641256">
              <w:rPr>
                <w:rFonts w:cs="Times New Roman"/>
                <w:b/>
                <w:bCs/>
                <w:sz w:val="26"/>
                <w:szCs w:val="26"/>
              </w:rPr>
              <w:lastRenderedPageBreak/>
              <w:t xml:space="preserve">Nhận biết: </w:t>
            </w:r>
          </w:p>
          <w:p w:rsidR="0083262B" w:rsidRPr="00F926C9" w:rsidRDefault="0083262B" w:rsidP="0094735E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de-DE"/>
              </w:rPr>
            </w:pPr>
            <w:r w:rsidRPr="00641256">
              <w:rPr>
                <w:rFonts w:cs="Times New Roman"/>
                <w:sz w:val="26"/>
                <w:szCs w:val="26"/>
              </w:rPr>
              <w:t>- Nhận biết được hình thức phát triển không qua biến thái và qua biến thái.</w:t>
            </w:r>
            <w:r w:rsidRPr="00641256">
              <w:rPr>
                <w:rFonts w:cs="Times New Roman"/>
                <w:color w:val="FF0000"/>
                <w:spacing w:val="2"/>
                <w:sz w:val="26"/>
                <w:szCs w:val="26"/>
                <w:lang w:val="de-DE" w:eastAsia="zh-CN"/>
              </w:rPr>
              <w:t xml:space="preserve"> </w:t>
            </w:r>
            <w:r w:rsidRPr="008432A7">
              <w:rPr>
                <w:rFonts w:cs="Times New Roman"/>
                <w:color w:val="FF0000"/>
                <w:spacing w:val="2"/>
                <w:sz w:val="26"/>
                <w:szCs w:val="26"/>
                <w:lang w:val="de-DE" w:eastAsia="zh-CN"/>
              </w:rPr>
              <w:t>Câu</w:t>
            </w:r>
            <w:r>
              <w:rPr>
                <w:rFonts w:cs="Times New Roman"/>
                <w:color w:val="FF0000"/>
                <w:spacing w:val="2"/>
                <w:sz w:val="26"/>
                <w:szCs w:val="26"/>
                <w:lang w:val="de-DE" w:eastAsia="zh-CN"/>
              </w:rPr>
              <w:t xml:space="preserve"> 9, 10</w:t>
            </w:r>
          </w:p>
          <w:p w:rsidR="0083262B" w:rsidRPr="00F926C9" w:rsidRDefault="0083262B" w:rsidP="0094735E">
            <w:pPr>
              <w:spacing w:before="60" w:after="0" w:line="276" w:lineRule="auto"/>
              <w:jc w:val="both"/>
              <w:rPr>
                <w:rFonts w:cs="Times New Roman"/>
                <w:sz w:val="26"/>
                <w:szCs w:val="26"/>
                <w:lang w:val="de-DE"/>
              </w:rPr>
            </w:pPr>
            <w:r w:rsidRPr="00F926C9">
              <w:rPr>
                <w:rFonts w:cs="Times New Roman"/>
                <w:sz w:val="26"/>
                <w:szCs w:val="26"/>
                <w:lang w:val="de-DE"/>
              </w:rPr>
              <w:t>- Nhận biết được phát triển qua biến thái hoàn toàn và biến thái không hoàn toàn</w:t>
            </w:r>
            <w:r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  <w:t xml:space="preserve"> </w:t>
            </w:r>
          </w:p>
          <w:p w:rsidR="0083262B" w:rsidRPr="00641256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</w:pPr>
            <w:r w:rsidRPr="00641256"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  <w:t>- Nhận biết được nơi sản xuất và vai trò của một số hoocmôn ảnh hưởng đến sinh trưởng và phát triển của động vật có xương sống</w:t>
            </w:r>
            <w:r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  <w:t xml:space="preserve"> </w:t>
            </w:r>
          </w:p>
          <w:p w:rsidR="0083262B" w:rsidRPr="00641256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</w:pPr>
            <w:r w:rsidRPr="00641256">
              <w:rPr>
                <w:rFonts w:cs="Times New Roman"/>
                <w:spacing w:val="-2"/>
                <w:sz w:val="26"/>
                <w:szCs w:val="26"/>
                <w:lang w:val="de-DE" w:eastAsia="zh-CN"/>
              </w:rPr>
              <w:lastRenderedPageBreak/>
              <w:t>- Nhớ được các nhân tố bên ngoài ảnh hưởng đến sinh trưởng và phát triển ở động vật</w:t>
            </w:r>
            <w:r w:rsidRPr="00641256"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  <w:t xml:space="preserve">. </w:t>
            </w:r>
          </w:p>
          <w:p w:rsidR="0083262B" w:rsidRPr="00963CD0" w:rsidRDefault="0083262B" w:rsidP="0094735E">
            <w:pPr>
              <w:spacing w:before="60" w:after="0" w:line="276" w:lineRule="auto"/>
              <w:jc w:val="both"/>
              <w:rPr>
                <w:rFonts w:cs="Times New Roman"/>
                <w:b/>
                <w:bCs/>
                <w:sz w:val="26"/>
                <w:szCs w:val="26"/>
                <w:lang w:val="de-DE"/>
              </w:rPr>
            </w:pPr>
            <w:r w:rsidRPr="00963CD0">
              <w:rPr>
                <w:rFonts w:cs="Times New Roman"/>
                <w:b/>
                <w:bCs/>
                <w:sz w:val="26"/>
                <w:szCs w:val="26"/>
                <w:lang w:val="de-DE"/>
              </w:rPr>
              <w:t>Thông hiểu:</w:t>
            </w:r>
          </w:p>
          <w:p w:rsidR="00C01FF0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spacing w:val="-2"/>
                <w:sz w:val="26"/>
                <w:szCs w:val="26"/>
                <w:lang w:val="de-DE" w:eastAsia="zh-CN"/>
              </w:rPr>
            </w:pPr>
            <w:r w:rsidRPr="00963CD0">
              <w:rPr>
                <w:rFonts w:cs="Times New Roman"/>
                <w:sz w:val="26"/>
                <w:szCs w:val="26"/>
                <w:lang w:val="de-DE"/>
              </w:rPr>
              <w:t>-</w:t>
            </w:r>
            <w:r w:rsidRPr="00641256">
              <w:rPr>
                <w:rFonts w:cs="Times New Roman"/>
                <w:spacing w:val="-2"/>
                <w:sz w:val="26"/>
                <w:szCs w:val="26"/>
                <w:lang w:val="de-DE" w:eastAsia="zh-CN"/>
              </w:rPr>
              <w:t xml:space="preserve"> Xác định được ảnh hưởng của hoocmôn đối với sự sinh trưởng và phát triển ở động vật có xương sống. </w:t>
            </w:r>
          </w:p>
          <w:p w:rsidR="0083262B" w:rsidRPr="00641256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</w:pPr>
            <w:r w:rsidRPr="00641256">
              <w:rPr>
                <w:rFonts w:cs="Times New Roman"/>
                <w:spacing w:val="-2"/>
                <w:sz w:val="26"/>
                <w:szCs w:val="26"/>
                <w:lang w:val="de-DE" w:eastAsia="zh-CN"/>
              </w:rPr>
              <w:t xml:space="preserve">- Xác định được nguyên nhân gây ra một số bệnh do rối loạn nội tiết phổ biến. </w:t>
            </w:r>
          </w:p>
          <w:p w:rsidR="0083262B" w:rsidRPr="00641256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b/>
                <w:bCs/>
                <w:spacing w:val="2"/>
                <w:sz w:val="26"/>
                <w:szCs w:val="26"/>
                <w:lang w:val="de-DE" w:eastAsia="zh-CN"/>
              </w:rPr>
            </w:pPr>
            <w:r w:rsidRPr="00641256">
              <w:rPr>
                <w:rFonts w:cs="Times New Roman"/>
                <w:b/>
                <w:bCs/>
                <w:spacing w:val="2"/>
                <w:sz w:val="26"/>
                <w:szCs w:val="26"/>
                <w:lang w:val="de-DE" w:eastAsia="zh-CN"/>
              </w:rPr>
              <w:t xml:space="preserve">Vận dụng: </w:t>
            </w:r>
            <w:r w:rsidR="00C01FF0" w:rsidRPr="00C01FF0">
              <w:rPr>
                <w:rFonts w:cs="Times New Roman"/>
                <w:b/>
                <w:bCs/>
                <w:color w:val="FF0000"/>
                <w:spacing w:val="2"/>
                <w:sz w:val="26"/>
                <w:szCs w:val="26"/>
                <w:lang w:val="de-DE" w:eastAsia="zh-CN"/>
              </w:rPr>
              <w:t>(tự luận)</w:t>
            </w:r>
          </w:p>
          <w:p w:rsidR="0083262B" w:rsidRPr="00641256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spacing w:val="-2"/>
                <w:sz w:val="26"/>
                <w:szCs w:val="26"/>
                <w:lang w:val="de-DE" w:eastAsia="zh-CN"/>
              </w:rPr>
            </w:pPr>
            <w:r w:rsidRPr="00641256"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  <w:t xml:space="preserve">- </w:t>
            </w:r>
            <w:r w:rsidRPr="00641256">
              <w:rPr>
                <w:rFonts w:cs="Times New Roman"/>
                <w:spacing w:val="-2"/>
                <w:sz w:val="26"/>
                <w:szCs w:val="26"/>
                <w:lang w:val="de-DE" w:eastAsia="zh-CN"/>
              </w:rPr>
              <w:t>Giải thích được cơ chế điều hoà sinh trưởng và phát triển.</w:t>
            </w:r>
            <w:r>
              <w:rPr>
                <w:rFonts w:cs="Times New Roman"/>
                <w:spacing w:val="-2"/>
                <w:sz w:val="26"/>
                <w:szCs w:val="26"/>
                <w:lang w:val="de-DE" w:eastAsia="zh-CN"/>
              </w:rPr>
              <w:t xml:space="preserve"> </w:t>
            </w:r>
          </w:p>
          <w:p w:rsidR="0083262B" w:rsidRPr="00641256" w:rsidRDefault="0083262B" w:rsidP="0094735E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b/>
                <w:bCs/>
                <w:spacing w:val="2"/>
                <w:sz w:val="26"/>
                <w:szCs w:val="26"/>
                <w:lang w:val="de-DE" w:eastAsia="zh-CN"/>
              </w:rPr>
            </w:pPr>
            <w:r w:rsidRPr="00641256">
              <w:rPr>
                <w:rFonts w:cs="Times New Roman"/>
                <w:b/>
                <w:bCs/>
                <w:spacing w:val="2"/>
                <w:sz w:val="26"/>
                <w:szCs w:val="26"/>
                <w:lang w:val="de-DE" w:eastAsia="zh-CN"/>
              </w:rPr>
              <w:t>Vận dụng cao:</w:t>
            </w:r>
            <w:r w:rsidR="00C01FF0">
              <w:rPr>
                <w:rFonts w:cs="Times New Roman"/>
                <w:b/>
                <w:bCs/>
                <w:spacing w:val="2"/>
                <w:sz w:val="26"/>
                <w:szCs w:val="26"/>
                <w:lang w:val="de-DE" w:eastAsia="zh-CN"/>
              </w:rPr>
              <w:t xml:space="preserve"> </w:t>
            </w:r>
            <w:r w:rsidR="00C01FF0" w:rsidRPr="00C01FF0">
              <w:rPr>
                <w:rFonts w:cs="Times New Roman"/>
                <w:b/>
                <w:bCs/>
                <w:color w:val="FF0000"/>
                <w:spacing w:val="2"/>
                <w:sz w:val="26"/>
                <w:szCs w:val="26"/>
                <w:lang w:val="de-DE" w:eastAsia="zh-CN"/>
              </w:rPr>
              <w:t>(tự luận)</w:t>
            </w:r>
          </w:p>
          <w:p w:rsidR="0083262B" w:rsidRPr="00641256" w:rsidRDefault="0083262B" w:rsidP="00C01FF0">
            <w:pPr>
              <w:tabs>
                <w:tab w:val="left" w:pos="284"/>
              </w:tabs>
              <w:spacing w:before="60" w:after="0" w:line="276" w:lineRule="auto"/>
              <w:jc w:val="both"/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</w:pPr>
            <w:r w:rsidRPr="00641256">
              <w:rPr>
                <w:rFonts w:cs="Times New Roman"/>
                <w:spacing w:val="2"/>
                <w:sz w:val="26"/>
                <w:szCs w:val="26"/>
                <w:lang w:val="de-DE" w:eastAsia="zh-CN"/>
              </w:rPr>
              <w:t>- Ứng dụng kiến thức phần sinh trưởng phát triển động vật vào</w:t>
            </w:r>
            <w:r w:rsidRPr="00641256">
              <w:rPr>
                <w:rFonts w:cs="Times New Roman"/>
                <w:spacing w:val="-2"/>
                <w:sz w:val="26"/>
                <w:szCs w:val="26"/>
                <w:lang w:val="de-DE" w:eastAsia="zh-CN"/>
              </w:rPr>
              <w:t xml:space="preserve"> khả năng điều khiển sinh trưởng và phát triển ở động vật và người (cải tạo vật nuôi, cải thiện dân số và kế hoạch hoá gia đình). </w:t>
            </w:r>
            <w:r>
              <w:rPr>
                <w:rFonts w:cs="Times New Roman"/>
                <w:spacing w:val="-2"/>
                <w:sz w:val="26"/>
                <w:szCs w:val="26"/>
                <w:lang w:val="de-DE" w:eastAsia="zh-CN"/>
              </w:rPr>
              <w:t xml:space="preserve"> </w:t>
            </w:r>
            <w:bookmarkStart w:id="0" w:name="_GoBack"/>
            <w:bookmarkEnd w:id="0"/>
          </w:p>
        </w:tc>
      </w:tr>
    </w:tbl>
    <w:p w:rsidR="009B53A0" w:rsidRDefault="009B53A0"/>
    <w:sectPr w:rsidR="009B53A0" w:rsidSect="00D71F9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9C"/>
    <w:rsid w:val="00011DD4"/>
    <w:rsid w:val="00284140"/>
    <w:rsid w:val="00356F92"/>
    <w:rsid w:val="004F6793"/>
    <w:rsid w:val="00657793"/>
    <w:rsid w:val="0083262B"/>
    <w:rsid w:val="008432A7"/>
    <w:rsid w:val="008D6E53"/>
    <w:rsid w:val="0094735E"/>
    <w:rsid w:val="009B53A0"/>
    <w:rsid w:val="00AC0063"/>
    <w:rsid w:val="00B12BBB"/>
    <w:rsid w:val="00C01FF0"/>
    <w:rsid w:val="00D71F9C"/>
    <w:rsid w:val="00F86206"/>
    <w:rsid w:val="00F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53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6E5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D6E5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53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6E5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D6E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4</cp:revision>
  <dcterms:created xsi:type="dcterms:W3CDTF">2021-02-18T13:45:00Z</dcterms:created>
  <dcterms:modified xsi:type="dcterms:W3CDTF">2021-03-01T03:03:00Z</dcterms:modified>
</cp:coreProperties>
</file>